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3D0F1" w14:textId="4B5EAFA0" w:rsidR="0013696C" w:rsidRDefault="0013696C" w:rsidP="008F6336">
      <w:pPr>
        <w:jc w:val="center"/>
        <w:rPr>
          <w:rFonts w:ascii="Times New Roman" w:hAnsi="Times New Roman" w:cs="Times New Roman"/>
          <w:b/>
          <w:bCs/>
          <w:sz w:val="28"/>
          <w:szCs w:val="28"/>
        </w:rPr>
      </w:pPr>
      <w:bookmarkStart w:id="0" w:name="_GoBack"/>
      <w:bookmarkEnd w:id="0"/>
      <w:r w:rsidRPr="008F6336">
        <w:rPr>
          <w:rFonts w:ascii="Times New Roman" w:hAnsi="Times New Roman" w:cs="Times New Roman"/>
          <w:b/>
          <w:bCs/>
          <w:sz w:val="28"/>
          <w:szCs w:val="28"/>
        </w:rPr>
        <w:t xml:space="preserve">THẺ KIỂM SOÁT </w:t>
      </w:r>
      <w:r w:rsidR="00877F6A">
        <w:rPr>
          <w:rFonts w:ascii="Times New Roman" w:hAnsi="Times New Roman" w:cs="Times New Roman"/>
          <w:b/>
          <w:bCs/>
          <w:sz w:val="28"/>
          <w:szCs w:val="28"/>
        </w:rPr>
        <w:t>DỊCH BỆNH</w:t>
      </w:r>
    </w:p>
    <w:p w14:paraId="546EFD2B" w14:textId="77777777" w:rsidR="008F6336" w:rsidRPr="008F6336" w:rsidRDefault="008F6336" w:rsidP="008F6336">
      <w:pPr>
        <w:jc w:val="center"/>
        <w:rPr>
          <w:rFonts w:ascii="Times New Roman" w:hAnsi="Times New Roman" w:cs="Times New Roman"/>
          <w:b/>
          <w:bCs/>
          <w:sz w:val="28"/>
          <w:szCs w:val="28"/>
        </w:rPr>
      </w:pPr>
    </w:p>
    <w:p w14:paraId="2F6DE535" w14:textId="315189E6" w:rsidR="0013696C" w:rsidRPr="008F6336" w:rsidRDefault="0013696C" w:rsidP="008F6336">
      <w:pPr>
        <w:ind w:firstLine="720"/>
        <w:jc w:val="both"/>
        <w:rPr>
          <w:rFonts w:ascii="Times New Roman" w:hAnsi="Times New Roman" w:cs="Times New Roman"/>
          <w:b/>
          <w:bCs/>
          <w:sz w:val="28"/>
          <w:szCs w:val="28"/>
        </w:rPr>
      </w:pPr>
      <w:r w:rsidRPr="008F6336">
        <w:rPr>
          <w:rFonts w:ascii="Times New Roman" w:hAnsi="Times New Roman" w:cs="Times New Roman"/>
          <w:b/>
          <w:bCs/>
          <w:sz w:val="28"/>
          <w:szCs w:val="28"/>
        </w:rPr>
        <w:t xml:space="preserve">1. </w:t>
      </w:r>
      <w:r w:rsidR="00877F6A">
        <w:rPr>
          <w:rFonts w:ascii="Times New Roman" w:hAnsi="Times New Roman" w:cs="Times New Roman"/>
          <w:b/>
          <w:bCs/>
          <w:sz w:val="28"/>
          <w:szCs w:val="28"/>
        </w:rPr>
        <w:t>Thẻ kiểm soát dịch bệnh là gì?</w:t>
      </w:r>
    </w:p>
    <w:p w14:paraId="1C0E7758" w14:textId="7FBDF012" w:rsidR="00877F6A" w:rsidRPr="008F6336" w:rsidRDefault="00877F6A" w:rsidP="00877F6A">
      <w:pPr>
        <w:ind w:firstLine="720"/>
        <w:jc w:val="both"/>
        <w:rPr>
          <w:rFonts w:ascii="Times New Roman" w:hAnsi="Times New Roman" w:cs="Times New Roman"/>
          <w:sz w:val="28"/>
          <w:szCs w:val="28"/>
        </w:rPr>
      </w:pPr>
      <w:r>
        <w:rPr>
          <w:rFonts w:ascii="Times New Roman" w:hAnsi="Times New Roman" w:cs="Times New Roman"/>
          <w:sz w:val="28"/>
          <w:szCs w:val="28"/>
        </w:rPr>
        <w:t xml:space="preserve">Mỗi công dân sẽ được cấp 1 mã QR duy nhất </w:t>
      </w:r>
      <w:r w:rsidR="00424D77">
        <w:rPr>
          <w:rFonts w:ascii="Times New Roman" w:hAnsi="Times New Roman" w:cs="Times New Roman"/>
          <w:sz w:val="28"/>
          <w:szCs w:val="28"/>
        </w:rPr>
        <w:t>từ</w:t>
      </w:r>
      <w:r w:rsidR="00603E5F">
        <w:rPr>
          <w:rFonts w:ascii="Times New Roman" w:hAnsi="Times New Roman" w:cs="Times New Roman"/>
          <w:sz w:val="28"/>
          <w:szCs w:val="28"/>
        </w:rPr>
        <w:t xml:space="preserve"> </w:t>
      </w:r>
      <w:r>
        <w:rPr>
          <w:rFonts w:ascii="Times New Roman" w:hAnsi="Times New Roman" w:cs="Times New Roman"/>
          <w:sz w:val="28"/>
          <w:szCs w:val="28"/>
        </w:rPr>
        <w:t>Trung tâm công nghệ phòng chống dịch bệnh Quốc gia</w:t>
      </w:r>
      <w:r w:rsidR="00603E5F">
        <w:rPr>
          <w:rFonts w:ascii="Times New Roman" w:hAnsi="Times New Roman" w:cs="Times New Roman"/>
          <w:sz w:val="28"/>
          <w:szCs w:val="28"/>
        </w:rPr>
        <w:t xml:space="preserve"> </w:t>
      </w:r>
      <w:r w:rsidR="00603E5F" w:rsidRPr="00424D77">
        <w:rPr>
          <w:rFonts w:ascii="Times New Roman" w:hAnsi="Times New Roman" w:cs="Times New Roman"/>
          <w:sz w:val="28"/>
          <w:szCs w:val="28"/>
        </w:rPr>
        <w:t>khởi tạo</w:t>
      </w:r>
      <w:r w:rsidRPr="00424D77">
        <w:rPr>
          <w:rFonts w:ascii="Times New Roman" w:hAnsi="Times New Roman" w:cs="Times New Roman"/>
          <w:sz w:val="28"/>
          <w:szCs w:val="28"/>
        </w:rPr>
        <w:t>. Q</w:t>
      </w:r>
      <w:r>
        <w:rPr>
          <w:rFonts w:ascii="Times New Roman" w:hAnsi="Times New Roman" w:cs="Times New Roman"/>
          <w:sz w:val="28"/>
          <w:szCs w:val="28"/>
        </w:rPr>
        <w:t>R này sẽ được hiển thị trên thẻ kiểm soát dịch bệnh để cấp phát cho công dân.</w:t>
      </w:r>
    </w:p>
    <w:p w14:paraId="31F30160" w14:textId="4278DA0A" w:rsidR="0013696C" w:rsidRDefault="0013696C" w:rsidP="008F6336">
      <w:pPr>
        <w:ind w:firstLine="720"/>
        <w:jc w:val="both"/>
        <w:rPr>
          <w:rFonts w:ascii="Times New Roman" w:hAnsi="Times New Roman" w:cs="Times New Roman"/>
          <w:b/>
          <w:bCs/>
          <w:sz w:val="28"/>
          <w:szCs w:val="28"/>
        </w:rPr>
      </w:pPr>
      <w:r w:rsidRPr="008F6336">
        <w:rPr>
          <w:rFonts w:ascii="Times New Roman" w:hAnsi="Times New Roman" w:cs="Times New Roman"/>
          <w:b/>
          <w:bCs/>
          <w:sz w:val="28"/>
          <w:szCs w:val="28"/>
        </w:rPr>
        <w:t xml:space="preserve">2. Mục </w:t>
      </w:r>
      <w:r w:rsidR="00D41C8A">
        <w:rPr>
          <w:rFonts w:ascii="Times New Roman" w:hAnsi="Times New Roman" w:cs="Times New Roman"/>
          <w:b/>
          <w:bCs/>
          <w:sz w:val="28"/>
          <w:szCs w:val="28"/>
        </w:rPr>
        <w:t>đích của thẻ là gì?</w:t>
      </w:r>
    </w:p>
    <w:p w14:paraId="6E1CAAA4" w14:textId="57926BE0" w:rsidR="00D41C8A" w:rsidRDefault="00D41C8A" w:rsidP="008F6336">
      <w:pPr>
        <w:ind w:firstLine="720"/>
        <w:jc w:val="both"/>
        <w:rPr>
          <w:rFonts w:ascii="Times New Roman" w:hAnsi="Times New Roman" w:cs="Times New Roman"/>
          <w:sz w:val="28"/>
          <w:szCs w:val="28"/>
        </w:rPr>
      </w:pPr>
      <w:r>
        <w:rPr>
          <w:rFonts w:ascii="Times New Roman" w:hAnsi="Times New Roman" w:cs="Times New Roman"/>
          <w:sz w:val="28"/>
          <w:szCs w:val="28"/>
        </w:rPr>
        <w:t xml:space="preserve">Hiện nay đang có nhiều giải pháp công nghệ hỗ trợ trong công tác phòng chống dịch đã phát huy hiệu quả cao. Tuy nhiên, bên cạnh đó vì quá nhiều giải pháp </w:t>
      </w:r>
      <w:r w:rsidR="00603E5F">
        <w:rPr>
          <w:rFonts w:ascii="Times New Roman" w:hAnsi="Times New Roman" w:cs="Times New Roman"/>
          <w:sz w:val="28"/>
          <w:szCs w:val="28"/>
        </w:rPr>
        <w:t>công nghệ nên dẫn đến sự lú</w:t>
      </w:r>
      <w:r>
        <w:rPr>
          <w:rFonts w:ascii="Times New Roman" w:hAnsi="Times New Roman" w:cs="Times New Roman"/>
          <w:sz w:val="28"/>
          <w:szCs w:val="28"/>
        </w:rPr>
        <w:t>ng túng cho người dân trong quá trình áp dụng. Ngoài ra, công nghệ thì đòi hỏi người dùng phải có thiết bị công nghệ và có kỹ năng sử dụng công nghệ nên cũng hạn chế số lượng người tham gia.</w:t>
      </w:r>
      <w:r w:rsidR="00424D77">
        <w:rPr>
          <w:rFonts w:ascii="Times New Roman" w:hAnsi="Times New Roman" w:cs="Times New Roman"/>
          <w:sz w:val="28"/>
          <w:szCs w:val="28"/>
        </w:rPr>
        <w:t xml:space="preserve"> Bên cạnh đó, việc xác thực đinh danh điện tử qua mã QR là một nội dung trong chiến lược chuyển đổi số của quốc gia đã được Chính phủ ban hành.</w:t>
      </w:r>
    </w:p>
    <w:p w14:paraId="7F820C48" w14:textId="05A034F7" w:rsidR="00877F6A" w:rsidRDefault="00877F6A" w:rsidP="008F6336">
      <w:pPr>
        <w:ind w:firstLine="720"/>
        <w:jc w:val="both"/>
        <w:rPr>
          <w:rFonts w:ascii="Times New Roman" w:hAnsi="Times New Roman" w:cs="Times New Roman"/>
          <w:sz w:val="28"/>
          <w:szCs w:val="28"/>
        </w:rPr>
      </w:pPr>
      <w:r>
        <w:rPr>
          <w:rFonts w:ascii="Times New Roman" w:hAnsi="Times New Roman" w:cs="Times New Roman"/>
          <w:sz w:val="28"/>
          <w:szCs w:val="28"/>
        </w:rPr>
        <w:t>Mã QR này sẽ được kết nối đến cơ sở dữ liệu quốc gia nhằm xác thực định danh cá nhân khi sử dụng các nền tảng công nghệ chống dịch như:</w:t>
      </w:r>
    </w:p>
    <w:p w14:paraId="167DC8F7" w14:textId="3DF824BA" w:rsidR="00877F6A" w:rsidRDefault="00877F6A" w:rsidP="008F6336">
      <w:pPr>
        <w:ind w:firstLine="720"/>
        <w:jc w:val="both"/>
        <w:rPr>
          <w:rFonts w:ascii="Times New Roman" w:hAnsi="Times New Roman" w:cs="Times New Roman"/>
          <w:sz w:val="28"/>
          <w:szCs w:val="28"/>
        </w:rPr>
      </w:pPr>
      <w:r>
        <w:rPr>
          <w:rFonts w:ascii="Times New Roman" w:hAnsi="Times New Roman" w:cs="Times New Roman"/>
          <w:sz w:val="28"/>
          <w:szCs w:val="28"/>
        </w:rPr>
        <w:t>- Xác thực ra vào các điểm đến</w:t>
      </w:r>
      <w:r w:rsidR="00F46BA6">
        <w:rPr>
          <w:rFonts w:ascii="Times New Roman" w:hAnsi="Times New Roman" w:cs="Times New Roman"/>
          <w:sz w:val="28"/>
          <w:szCs w:val="28"/>
        </w:rPr>
        <w:t xml:space="preserve"> như cơ quan, bệnh viện, trung tâm thương mại, nhà hàng .v.v.</w:t>
      </w:r>
      <w:r>
        <w:rPr>
          <w:rFonts w:ascii="Times New Roman" w:hAnsi="Times New Roman" w:cs="Times New Roman"/>
          <w:sz w:val="28"/>
          <w:szCs w:val="28"/>
        </w:rPr>
        <w:t xml:space="preserve"> phục vụ công tác truy vết khi cần thiết trong công tác phòng chống dịch </w:t>
      </w:r>
      <w:r w:rsidR="0037272C">
        <w:rPr>
          <w:rFonts w:ascii="Times New Roman" w:hAnsi="Times New Roman" w:cs="Times New Roman"/>
          <w:sz w:val="28"/>
          <w:szCs w:val="28"/>
        </w:rPr>
        <w:t>COVID</w:t>
      </w:r>
      <w:r>
        <w:rPr>
          <w:rFonts w:ascii="Times New Roman" w:hAnsi="Times New Roman" w:cs="Times New Roman"/>
          <w:sz w:val="28"/>
          <w:szCs w:val="28"/>
        </w:rPr>
        <w:t>-19.</w:t>
      </w:r>
    </w:p>
    <w:p w14:paraId="5EF3D386" w14:textId="5213AFE1" w:rsidR="00877F6A" w:rsidRDefault="00877F6A" w:rsidP="008F6336">
      <w:pPr>
        <w:ind w:firstLine="720"/>
        <w:jc w:val="both"/>
        <w:rPr>
          <w:rFonts w:ascii="Times New Roman" w:hAnsi="Times New Roman" w:cs="Times New Roman"/>
          <w:sz w:val="28"/>
          <w:szCs w:val="28"/>
        </w:rPr>
      </w:pPr>
      <w:r>
        <w:rPr>
          <w:rFonts w:ascii="Times New Roman" w:hAnsi="Times New Roman" w:cs="Times New Roman"/>
          <w:sz w:val="28"/>
          <w:szCs w:val="28"/>
        </w:rPr>
        <w:t xml:space="preserve">- Kết nối đến cơ sở dữ liệu quốc </w:t>
      </w:r>
      <w:r w:rsidR="00F46BA6">
        <w:rPr>
          <w:rFonts w:ascii="Times New Roman" w:hAnsi="Times New Roman" w:cs="Times New Roman"/>
          <w:sz w:val="28"/>
          <w:szCs w:val="28"/>
        </w:rPr>
        <w:t>để kiểm tra dữ liệu như tiêm chủng, xét nghiệm .v.v.</w:t>
      </w:r>
    </w:p>
    <w:p w14:paraId="584F1DE8" w14:textId="3C171776" w:rsidR="00F46BA6" w:rsidRPr="00877F6A" w:rsidRDefault="00603E5F" w:rsidP="008F6336">
      <w:pPr>
        <w:ind w:firstLine="720"/>
        <w:jc w:val="both"/>
        <w:rPr>
          <w:rFonts w:ascii="Times New Roman" w:hAnsi="Times New Roman" w:cs="Times New Roman"/>
          <w:sz w:val="28"/>
          <w:szCs w:val="28"/>
        </w:rPr>
      </w:pPr>
      <w:r>
        <w:rPr>
          <w:rFonts w:ascii="Times New Roman" w:hAnsi="Times New Roman" w:cs="Times New Roman"/>
          <w:sz w:val="28"/>
          <w:szCs w:val="28"/>
        </w:rPr>
        <w:t>- Kết nối đến cơ sở dữ</w:t>
      </w:r>
      <w:r w:rsidR="00F46BA6">
        <w:rPr>
          <w:rFonts w:ascii="Times New Roman" w:hAnsi="Times New Roman" w:cs="Times New Roman"/>
          <w:sz w:val="28"/>
          <w:szCs w:val="28"/>
        </w:rPr>
        <w:t xml:space="preserve"> liệu về điều trị, cách ly tập trung, giám sát y tế, theo dõi sức khỏe hỗ trợ trong công tác kiểm soát dịch bệnh.</w:t>
      </w:r>
    </w:p>
    <w:p w14:paraId="1408D281" w14:textId="1237E245" w:rsidR="0013696C" w:rsidRDefault="00F46BA6" w:rsidP="008F6336">
      <w:pPr>
        <w:ind w:firstLine="720"/>
        <w:jc w:val="both"/>
        <w:rPr>
          <w:rFonts w:ascii="Times New Roman" w:hAnsi="Times New Roman" w:cs="Times New Roman"/>
          <w:sz w:val="28"/>
          <w:szCs w:val="28"/>
        </w:rPr>
      </w:pPr>
      <w:r>
        <w:rPr>
          <w:rFonts w:ascii="Times New Roman" w:hAnsi="Times New Roman" w:cs="Times New Roman"/>
          <w:sz w:val="28"/>
          <w:szCs w:val="28"/>
        </w:rPr>
        <w:t>- Xác thực hình thức được phép hoạt động ra đường trong trường hợp phải áp dụng Chỉ thị 16 hoặc cao hơn và sẵn sàng cho trang thái chống dịch theo tình hình mới như: đi lại, vận chuyển hàng hóa, đi chợ, giao hàng tại nhà, thực thi công vụ …</w:t>
      </w:r>
    </w:p>
    <w:p w14:paraId="6157F38C" w14:textId="5CEBCB21" w:rsidR="00F46BA6" w:rsidRDefault="00F46BA6" w:rsidP="008F6336">
      <w:pPr>
        <w:ind w:firstLine="720"/>
        <w:jc w:val="both"/>
        <w:rPr>
          <w:rFonts w:ascii="Times New Roman" w:hAnsi="Times New Roman" w:cs="Times New Roman"/>
          <w:sz w:val="28"/>
          <w:szCs w:val="28"/>
        </w:rPr>
      </w:pPr>
      <w:r w:rsidRPr="00D41C8A">
        <w:rPr>
          <w:rFonts w:ascii="Times New Roman" w:hAnsi="Times New Roman" w:cs="Times New Roman"/>
          <w:sz w:val="28"/>
          <w:szCs w:val="28"/>
        </w:rPr>
        <w:t xml:space="preserve">- </w:t>
      </w:r>
      <w:r w:rsidR="00D41C8A" w:rsidRPr="00D41C8A">
        <w:rPr>
          <w:rFonts w:ascii="Times New Roman" w:hAnsi="Times New Roman" w:cs="Times New Roman"/>
          <w:sz w:val="28"/>
          <w:szCs w:val="28"/>
        </w:rPr>
        <w:t>Tro</w:t>
      </w:r>
      <w:r w:rsidR="00D41C8A">
        <w:rPr>
          <w:rFonts w:ascii="Times New Roman" w:hAnsi="Times New Roman" w:cs="Times New Roman"/>
          <w:sz w:val="28"/>
          <w:szCs w:val="28"/>
        </w:rPr>
        <w:t>ng</w:t>
      </w:r>
      <w:r w:rsidR="00D41C8A" w:rsidRPr="00D41C8A">
        <w:rPr>
          <w:rFonts w:ascii="Times New Roman" w:hAnsi="Times New Roman" w:cs="Times New Roman"/>
          <w:sz w:val="28"/>
          <w:szCs w:val="28"/>
        </w:rPr>
        <w:t xml:space="preserve"> trường hợp phải tri</w:t>
      </w:r>
      <w:r w:rsidR="00D41C8A">
        <w:rPr>
          <w:rFonts w:ascii="Times New Roman" w:hAnsi="Times New Roman" w:cs="Times New Roman"/>
          <w:sz w:val="28"/>
          <w:szCs w:val="28"/>
        </w:rPr>
        <w:t>ển khai phân chia các vùng xanh, đỏ</w:t>
      </w:r>
      <w:r w:rsidR="00603E5F">
        <w:rPr>
          <w:rFonts w:ascii="Times New Roman" w:hAnsi="Times New Roman" w:cs="Times New Roman"/>
          <w:sz w:val="28"/>
          <w:szCs w:val="28"/>
        </w:rPr>
        <w:t>,</w:t>
      </w:r>
      <w:r w:rsidR="00D41C8A">
        <w:rPr>
          <w:rFonts w:ascii="Times New Roman" w:hAnsi="Times New Roman" w:cs="Times New Roman"/>
          <w:sz w:val="28"/>
          <w:szCs w:val="28"/>
        </w:rPr>
        <w:t xml:space="preserve"> vàng để kiểm soát dịch, bệnh, QR sẽ giúp xác định công dân ở vùng nào để kiểm soát theo chính sách được tốt và hiệu quả hơn.</w:t>
      </w:r>
    </w:p>
    <w:p w14:paraId="34728013" w14:textId="0A18E264" w:rsidR="00D41C8A" w:rsidRDefault="00D41C8A" w:rsidP="00D41C8A">
      <w:pPr>
        <w:ind w:firstLine="720"/>
        <w:jc w:val="both"/>
        <w:rPr>
          <w:rFonts w:ascii="Times New Roman" w:hAnsi="Times New Roman" w:cs="Times New Roman"/>
          <w:sz w:val="28"/>
          <w:szCs w:val="28"/>
        </w:rPr>
      </w:pPr>
      <w:r>
        <w:rPr>
          <w:rFonts w:ascii="Times New Roman" w:hAnsi="Times New Roman" w:cs="Times New Roman"/>
          <w:sz w:val="28"/>
          <w:szCs w:val="28"/>
        </w:rPr>
        <w:t xml:space="preserve">Mã QR được cấp phát theo chuẩn của quốc gia để áp dụng thống nhất trên toàn quốc nên về dài lâu việc sử dụng mã này được rộng rãi cho nhiều mục đích khác </w:t>
      </w:r>
      <w:r>
        <w:rPr>
          <w:rFonts w:ascii="Times New Roman" w:hAnsi="Times New Roman" w:cs="Times New Roman"/>
          <w:sz w:val="28"/>
          <w:szCs w:val="28"/>
        </w:rPr>
        <w:lastRenderedPageBreak/>
        <w:t xml:space="preserve">như: dịch vụ công, khám chữa bệnh, điểm danh </w:t>
      </w:r>
      <w:r w:rsidR="007605FC">
        <w:rPr>
          <w:rFonts w:ascii="Times New Roman" w:hAnsi="Times New Roman" w:cs="Times New Roman"/>
          <w:sz w:val="28"/>
          <w:szCs w:val="28"/>
        </w:rPr>
        <w:t xml:space="preserve">và các dịch vụ đô thị thông minh trong tương lai </w:t>
      </w:r>
      <w:r>
        <w:rPr>
          <w:rFonts w:ascii="Times New Roman" w:hAnsi="Times New Roman" w:cs="Times New Roman"/>
          <w:sz w:val="28"/>
          <w:szCs w:val="28"/>
        </w:rPr>
        <w:t>.v.v.</w:t>
      </w:r>
    </w:p>
    <w:p w14:paraId="2BDC141C" w14:textId="611653A0" w:rsidR="0013696C" w:rsidRDefault="0013696C" w:rsidP="008F6336">
      <w:pPr>
        <w:ind w:firstLine="720"/>
        <w:jc w:val="both"/>
        <w:rPr>
          <w:rFonts w:ascii="Times New Roman" w:hAnsi="Times New Roman" w:cs="Times New Roman"/>
          <w:b/>
          <w:bCs/>
          <w:sz w:val="28"/>
          <w:szCs w:val="28"/>
        </w:rPr>
      </w:pPr>
      <w:r w:rsidRPr="008F6336">
        <w:rPr>
          <w:rFonts w:ascii="Times New Roman" w:hAnsi="Times New Roman" w:cs="Times New Roman"/>
          <w:b/>
          <w:bCs/>
          <w:sz w:val="28"/>
          <w:szCs w:val="28"/>
        </w:rPr>
        <w:t xml:space="preserve">3. </w:t>
      </w:r>
      <w:r w:rsidR="00D41C8A">
        <w:rPr>
          <w:rFonts w:ascii="Times New Roman" w:hAnsi="Times New Roman" w:cs="Times New Roman"/>
          <w:b/>
          <w:bCs/>
          <w:sz w:val="28"/>
          <w:szCs w:val="28"/>
        </w:rPr>
        <w:t>Cách thức sử dụng thẻ</w:t>
      </w:r>
      <w:r w:rsidR="00603E5F">
        <w:rPr>
          <w:rFonts w:ascii="Times New Roman" w:hAnsi="Times New Roman" w:cs="Times New Roman"/>
          <w:b/>
          <w:bCs/>
          <w:sz w:val="28"/>
          <w:szCs w:val="28"/>
        </w:rPr>
        <w:t xml:space="preserve"> như thế nào</w:t>
      </w:r>
      <w:r w:rsidR="00D41C8A">
        <w:rPr>
          <w:rFonts w:ascii="Times New Roman" w:hAnsi="Times New Roman" w:cs="Times New Roman"/>
          <w:b/>
          <w:bCs/>
          <w:sz w:val="28"/>
          <w:szCs w:val="28"/>
        </w:rPr>
        <w:t>?</w:t>
      </w:r>
    </w:p>
    <w:p w14:paraId="2864D812" w14:textId="13E32DD8" w:rsidR="00D41C8A" w:rsidRDefault="00D41C8A" w:rsidP="008F6336">
      <w:pPr>
        <w:ind w:firstLine="720"/>
        <w:jc w:val="both"/>
        <w:rPr>
          <w:rFonts w:ascii="Times New Roman" w:hAnsi="Times New Roman" w:cs="Times New Roman"/>
          <w:sz w:val="28"/>
          <w:szCs w:val="28"/>
        </w:rPr>
      </w:pPr>
      <w:r w:rsidRPr="00D41C8A">
        <w:rPr>
          <w:rFonts w:ascii="Times New Roman" w:hAnsi="Times New Roman" w:cs="Times New Roman"/>
          <w:sz w:val="28"/>
          <w:szCs w:val="28"/>
        </w:rPr>
        <w:t xml:space="preserve">Mỗi người dân đều được hỗ trợ cấp phát 1 thẻ kiểm soát dịch bệnh </w:t>
      </w:r>
      <w:r>
        <w:rPr>
          <w:rFonts w:ascii="Times New Roman" w:hAnsi="Times New Roman" w:cs="Times New Roman"/>
          <w:sz w:val="28"/>
          <w:szCs w:val="28"/>
        </w:rPr>
        <w:t>bằng hình thức thẻ giấy hoặc thẻ nhựa. Trong trường hợp người dân có</w:t>
      </w:r>
      <w:r w:rsidR="0037272C">
        <w:rPr>
          <w:rFonts w:ascii="Times New Roman" w:hAnsi="Times New Roman" w:cs="Times New Roman"/>
          <w:sz w:val="28"/>
          <w:szCs w:val="28"/>
        </w:rPr>
        <w:t xml:space="preserve"> cài Hue-S thì có thể sử dụng nga</w:t>
      </w:r>
      <w:r>
        <w:rPr>
          <w:rFonts w:ascii="Times New Roman" w:hAnsi="Times New Roman" w:cs="Times New Roman"/>
          <w:sz w:val="28"/>
          <w:szCs w:val="28"/>
        </w:rPr>
        <w:t>y thẻ QR điện tử trên ứng dụng Hue-S.</w:t>
      </w:r>
    </w:p>
    <w:p w14:paraId="01C7DC6D" w14:textId="128E2486" w:rsidR="00D41C8A" w:rsidRDefault="00D41C8A" w:rsidP="008F6336">
      <w:pPr>
        <w:ind w:firstLine="720"/>
        <w:jc w:val="both"/>
        <w:rPr>
          <w:rFonts w:ascii="Times New Roman" w:hAnsi="Times New Roman" w:cs="Times New Roman"/>
          <w:sz w:val="28"/>
          <w:szCs w:val="28"/>
        </w:rPr>
      </w:pPr>
      <w:r>
        <w:rPr>
          <w:rFonts w:ascii="Times New Roman" w:hAnsi="Times New Roman" w:cs="Times New Roman"/>
          <w:sz w:val="28"/>
          <w:szCs w:val="28"/>
        </w:rPr>
        <w:t>Tại các điểm có kiểm soát, công dân s</w:t>
      </w:r>
      <w:r w:rsidR="00E751A0">
        <w:rPr>
          <w:rFonts w:ascii="Times New Roman" w:hAnsi="Times New Roman" w:cs="Times New Roman"/>
          <w:sz w:val="28"/>
          <w:szCs w:val="28"/>
        </w:rPr>
        <w:t>ẽ sử dụng thẻ này để quét tại các thiết bị đọc thẻ tự động hoặc thiết bị đọc thẻ cầm tay do nhân sự kiểm soát tại điểm đó thực hiện.</w:t>
      </w:r>
    </w:p>
    <w:p w14:paraId="52421EF2" w14:textId="628C8C66" w:rsidR="00E751A0" w:rsidRPr="00E751A0" w:rsidRDefault="00E751A0" w:rsidP="008F6336">
      <w:pPr>
        <w:ind w:firstLine="720"/>
        <w:jc w:val="both"/>
        <w:rPr>
          <w:rFonts w:ascii="Times New Roman" w:hAnsi="Times New Roman" w:cs="Times New Roman"/>
          <w:sz w:val="28"/>
          <w:szCs w:val="28"/>
        </w:rPr>
      </w:pPr>
      <w:r w:rsidRPr="00E751A0">
        <w:rPr>
          <w:rFonts w:ascii="Times New Roman" w:hAnsi="Times New Roman" w:cs="Times New Roman"/>
          <w:sz w:val="28"/>
          <w:szCs w:val="28"/>
        </w:rPr>
        <w:t>Kết quả sẽ hiển th</w:t>
      </w:r>
      <w:r>
        <w:rPr>
          <w:rFonts w:ascii="Times New Roman" w:hAnsi="Times New Roman" w:cs="Times New Roman"/>
          <w:sz w:val="28"/>
          <w:szCs w:val="28"/>
        </w:rPr>
        <w:t>ị lên màn hình tương tác thẻ để công dân b</w:t>
      </w:r>
      <w:r w:rsidR="0037272C">
        <w:rPr>
          <w:rFonts w:ascii="Times New Roman" w:hAnsi="Times New Roman" w:cs="Times New Roman"/>
          <w:sz w:val="28"/>
          <w:szCs w:val="28"/>
        </w:rPr>
        <w:t>iết</w:t>
      </w:r>
      <w:r>
        <w:rPr>
          <w:rFonts w:ascii="Times New Roman" w:hAnsi="Times New Roman" w:cs="Times New Roman"/>
          <w:sz w:val="28"/>
          <w:szCs w:val="28"/>
        </w:rPr>
        <w:t xml:space="preserve"> được bản thân mình có được phép vào, ra hoặc sử dụng các dịch vụ tại các điểm đó hay không?</w:t>
      </w:r>
    </w:p>
    <w:p w14:paraId="5F91F570" w14:textId="6CA6E34E" w:rsidR="0013696C" w:rsidRPr="008F6336" w:rsidRDefault="0013696C" w:rsidP="008F6336">
      <w:pPr>
        <w:ind w:firstLine="720"/>
        <w:jc w:val="both"/>
        <w:rPr>
          <w:rFonts w:ascii="Times New Roman" w:hAnsi="Times New Roman" w:cs="Times New Roman"/>
          <w:b/>
          <w:bCs/>
          <w:sz w:val="28"/>
          <w:szCs w:val="28"/>
        </w:rPr>
      </w:pPr>
      <w:r w:rsidRPr="008F6336">
        <w:rPr>
          <w:rFonts w:ascii="Times New Roman" w:hAnsi="Times New Roman" w:cs="Times New Roman"/>
          <w:b/>
          <w:bCs/>
          <w:sz w:val="28"/>
          <w:szCs w:val="28"/>
        </w:rPr>
        <w:t xml:space="preserve">4. </w:t>
      </w:r>
      <w:r w:rsidR="00E751A0">
        <w:rPr>
          <w:rFonts w:ascii="Times New Roman" w:hAnsi="Times New Roman" w:cs="Times New Roman"/>
          <w:b/>
          <w:bCs/>
          <w:sz w:val="28"/>
          <w:szCs w:val="28"/>
        </w:rPr>
        <w:t>Công dân được</w:t>
      </w:r>
      <w:r w:rsidR="00603E5F">
        <w:rPr>
          <w:rFonts w:ascii="Times New Roman" w:hAnsi="Times New Roman" w:cs="Times New Roman"/>
          <w:b/>
          <w:bCs/>
          <w:sz w:val="28"/>
          <w:szCs w:val="28"/>
        </w:rPr>
        <w:t xml:space="preserve"> cấp phát thẻ như thế nào</w:t>
      </w:r>
      <w:r w:rsidR="00E751A0">
        <w:rPr>
          <w:rFonts w:ascii="Times New Roman" w:hAnsi="Times New Roman" w:cs="Times New Roman"/>
          <w:b/>
          <w:bCs/>
          <w:sz w:val="28"/>
          <w:szCs w:val="28"/>
        </w:rPr>
        <w:t>?</w:t>
      </w:r>
    </w:p>
    <w:p w14:paraId="01E9037D" w14:textId="527A2338" w:rsidR="00765479" w:rsidRDefault="00E751A0" w:rsidP="008F6336">
      <w:pPr>
        <w:ind w:firstLine="720"/>
        <w:jc w:val="both"/>
        <w:rPr>
          <w:rFonts w:ascii="Times New Roman" w:hAnsi="Times New Roman" w:cs="Times New Roman"/>
          <w:sz w:val="28"/>
          <w:szCs w:val="28"/>
        </w:rPr>
      </w:pPr>
      <w:r>
        <w:rPr>
          <w:rFonts w:ascii="Times New Roman" w:hAnsi="Times New Roman" w:cs="Times New Roman"/>
          <w:sz w:val="28"/>
          <w:szCs w:val="28"/>
        </w:rPr>
        <w:t>Thẻ được cấp phát linh động bằng nhiều hình thức khác nhau</w:t>
      </w:r>
      <w:r w:rsidR="00765479" w:rsidRPr="008F6336">
        <w:rPr>
          <w:rFonts w:ascii="Times New Roman" w:hAnsi="Times New Roman" w:cs="Times New Roman"/>
          <w:sz w:val="28"/>
          <w:szCs w:val="28"/>
        </w:rPr>
        <w:t>.</w:t>
      </w:r>
    </w:p>
    <w:p w14:paraId="32A5FFF9" w14:textId="5BE45A90" w:rsidR="00E751A0" w:rsidRDefault="00E751A0" w:rsidP="008F6336">
      <w:pPr>
        <w:ind w:firstLine="720"/>
        <w:jc w:val="both"/>
        <w:rPr>
          <w:rFonts w:ascii="Times New Roman" w:hAnsi="Times New Roman" w:cs="Times New Roman"/>
          <w:sz w:val="28"/>
          <w:szCs w:val="28"/>
        </w:rPr>
      </w:pPr>
      <w:r>
        <w:rPr>
          <w:rFonts w:ascii="Times New Roman" w:hAnsi="Times New Roman" w:cs="Times New Roman"/>
          <w:sz w:val="28"/>
          <w:szCs w:val="28"/>
        </w:rPr>
        <w:t>- Cán bộ, công chức, viên chức được cấp bởi cơ quan nơi công dân làm việc.</w:t>
      </w:r>
    </w:p>
    <w:p w14:paraId="62732758" w14:textId="7A375051" w:rsidR="00E751A0" w:rsidRDefault="00E751A0" w:rsidP="008F6336">
      <w:pPr>
        <w:ind w:firstLine="720"/>
        <w:jc w:val="both"/>
        <w:rPr>
          <w:rFonts w:ascii="Times New Roman" w:hAnsi="Times New Roman" w:cs="Times New Roman"/>
          <w:sz w:val="28"/>
          <w:szCs w:val="28"/>
        </w:rPr>
      </w:pPr>
      <w:r>
        <w:rPr>
          <w:rFonts w:ascii="Times New Roman" w:hAnsi="Times New Roman" w:cs="Times New Roman"/>
          <w:sz w:val="28"/>
          <w:szCs w:val="28"/>
        </w:rPr>
        <w:t>- Nhân viên tại các doanh nghiệp, tổ chức khác thì được cấp bởi các tổ chức, doanh nghiệp, nơi công dân làm việc.</w:t>
      </w:r>
    </w:p>
    <w:p w14:paraId="371132E1" w14:textId="7B6072EA" w:rsidR="00E751A0" w:rsidRDefault="00E751A0" w:rsidP="008F6336">
      <w:pPr>
        <w:ind w:firstLine="720"/>
        <w:jc w:val="both"/>
        <w:rPr>
          <w:rFonts w:ascii="Times New Roman" w:hAnsi="Times New Roman" w:cs="Times New Roman"/>
          <w:sz w:val="28"/>
          <w:szCs w:val="28"/>
        </w:rPr>
      </w:pPr>
      <w:r>
        <w:rPr>
          <w:rFonts w:ascii="Times New Roman" w:hAnsi="Times New Roman" w:cs="Times New Roman"/>
          <w:sz w:val="28"/>
          <w:szCs w:val="28"/>
        </w:rPr>
        <w:t xml:space="preserve">- Công dân có thể yêu cầu chính quyền địa phương cấp xã khởi tạo </w:t>
      </w:r>
      <w:r w:rsidR="00603E5F">
        <w:rPr>
          <w:rFonts w:ascii="Times New Roman" w:hAnsi="Times New Roman" w:cs="Times New Roman"/>
          <w:sz w:val="28"/>
          <w:szCs w:val="28"/>
        </w:rPr>
        <w:t xml:space="preserve">và </w:t>
      </w:r>
      <w:r>
        <w:rPr>
          <w:rFonts w:ascii="Times New Roman" w:hAnsi="Times New Roman" w:cs="Times New Roman"/>
          <w:sz w:val="28"/>
          <w:szCs w:val="28"/>
        </w:rPr>
        <w:t>cấp thẻ tại trụ sở làm việc của UBND phường, xã, thị trấn.</w:t>
      </w:r>
    </w:p>
    <w:p w14:paraId="055134ED" w14:textId="5A3CB772" w:rsidR="00E751A0" w:rsidRDefault="00E751A0" w:rsidP="008F6336">
      <w:pPr>
        <w:ind w:firstLine="720"/>
        <w:jc w:val="both"/>
        <w:rPr>
          <w:rFonts w:ascii="Times New Roman" w:hAnsi="Times New Roman" w:cs="Times New Roman"/>
          <w:sz w:val="28"/>
          <w:szCs w:val="28"/>
        </w:rPr>
      </w:pPr>
      <w:r>
        <w:rPr>
          <w:rFonts w:ascii="Times New Roman" w:hAnsi="Times New Roman" w:cs="Times New Roman"/>
          <w:sz w:val="28"/>
          <w:szCs w:val="28"/>
        </w:rPr>
        <w:t>- Người dân có cài Hue-S có thể tự tạo thẻ trên ứng dụng để tự in và sử dụng.</w:t>
      </w:r>
    </w:p>
    <w:p w14:paraId="6656860D" w14:textId="48E91B53" w:rsidR="00E751A0" w:rsidRPr="008F6336" w:rsidRDefault="00E751A0" w:rsidP="008F6336">
      <w:pPr>
        <w:ind w:firstLine="720"/>
        <w:jc w:val="both"/>
        <w:rPr>
          <w:rFonts w:ascii="Times New Roman" w:hAnsi="Times New Roman" w:cs="Times New Roman"/>
          <w:sz w:val="28"/>
          <w:szCs w:val="28"/>
        </w:rPr>
      </w:pPr>
      <w:r>
        <w:rPr>
          <w:rFonts w:ascii="Times New Roman" w:hAnsi="Times New Roman" w:cs="Times New Roman"/>
          <w:sz w:val="28"/>
          <w:szCs w:val="28"/>
        </w:rPr>
        <w:t>- Ngoài ra, tỉnh có phối hợp với các tình nguyện viên để đi đến các điểm trong khu dân cư để cấp thẻ cho công dân.</w:t>
      </w:r>
    </w:p>
    <w:p w14:paraId="77599E50" w14:textId="3C56D693" w:rsidR="00765479" w:rsidRDefault="00765479" w:rsidP="008F6336">
      <w:pPr>
        <w:ind w:firstLine="720"/>
        <w:jc w:val="both"/>
        <w:rPr>
          <w:rFonts w:ascii="Times New Roman" w:hAnsi="Times New Roman" w:cs="Times New Roman"/>
          <w:b/>
          <w:bCs/>
          <w:sz w:val="28"/>
          <w:szCs w:val="28"/>
        </w:rPr>
      </w:pPr>
      <w:r w:rsidRPr="008F6336">
        <w:rPr>
          <w:rFonts w:ascii="Times New Roman" w:hAnsi="Times New Roman" w:cs="Times New Roman"/>
          <w:b/>
          <w:bCs/>
          <w:sz w:val="28"/>
          <w:szCs w:val="28"/>
        </w:rPr>
        <w:t xml:space="preserve">5. </w:t>
      </w:r>
      <w:r w:rsidR="006729ED">
        <w:rPr>
          <w:rFonts w:ascii="Times New Roman" w:hAnsi="Times New Roman" w:cs="Times New Roman"/>
          <w:b/>
          <w:bCs/>
          <w:sz w:val="28"/>
          <w:szCs w:val="28"/>
        </w:rPr>
        <w:t>Cơ quan, tổ chức, doanh nghiệp tạo thẻ cho nhân sự tr</w:t>
      </w:r>
      <w:r w:rsidR="00603E5F">
        <w:rPr>
          <w:rFonts w:ascii="Times New Roman" w:hAnsi="Times New Roman" w:cs="Times New Roman"/>
          <w:b/>
          <w:bCs/>
          <w:sz w:val="28"/>
          <w:szCs w:val="28"/>
        </w:rPr>
        <w:t>ong đơn vị mình như thế nào</w:t>
      </w:r>
      <w:r w:rsidR="006729ED">
        <w:rPr>
          <w:rFonts w:ascii="Times New Roman" w:hAnsi="Times New Roman" w:cs="Times New Roman"/>
          <w:b/>
          <w:bCs/>
          <w:sz w:val="28"/>
          <w:szCs w:val="28"/>
        </w:rPr>
        <w:t>?</w:t>
      </w:r>
    </w:p>
    <w:p w14:paraId="240F33A0" w14:textId="30F4C4FA" w:rsidR="006729ED" w:rsidRDefault="006729ED" w:rsidP="008F6336">
      <w:pPr>
        <w:ind w:firstLine="720"/>
        <w:jc w:val="both"/>
        <w:rPr>
          <w:rFonts w:ascii="Times New Roman" w:hAnsi="Times New Roman" w:cs="Times New Roman"/>
          <w:b/>
          <w:bCs/>
          <w:sz w:val="28"/>
          <w:szCs w:val="28"/>
        </w:rPr>
      </w:pPr>
      <w:r>
        <w:rPr>
          <w:rFonts w:ascii="Times New Roman" w:hAnsi="Times New Roman" w:cs="Times New Roman"/>
          <w:b/>
          <w:bCs/>
          <w:sz w:val="28"/>
          <w:szCs w:val="28"/>
        </w:rPr>
        <w:t>Bước 1:</w:t>
      </w:r>
      <w:r w:rsidRPr="006729ED">
        <w:rPr>
          <w:rFonts w:ascii="Times New Roman" w:hAnsi="Times New Roman" w:cs="Times New Roman"/>
          <w:sz w:val="28"/>
          <w:szCs w:val="28"/>
        </w:rPr>
        <w:t xml:space="preserve"> Truy cập hệ thống</w:t>
      </w:r>
      <w:r>
        <w:rPr>
          <w:rFonts w:ascii="Times New Roman" w:hAnsi="Times New Roman" w:cs="Times New Roman"/>
          <w:b/>
          <w:bCs/>
          <w:sz w:val="28"/>
          <w:szCs w:val="28"/>
        </w:rPr>
        <w:t xml:space="preserve"> </w:t>
      </w:r>
    </w:p>
    <w:p w14:paraId="229E87EA" w14:textId="1036DED4" w:rsidR="006729ED" w:rsidRDefault="006729ED" w:rsidP="008F6336">
      <w:pPr>
        <w:ind w:firstLine="720"/>
        <w:jc w:val="both"/>
        <w:rPr>
          <w:rFonts w:ascii="Times New Roman" w:hAnsi="Times New Roman" w:cs="Times New Roman"/>
          <w:sz w:val="28"/>
          <w:szCs w:val="28"/>
        </w:rPr>
      </w:pPr>
      <w:r>
        <w:rPr>
          <w:rFonts w:ascii="Times New Roman" w:hAnsi="Times New Roman" w:cs="Times New Roman"/>
          <w:sz w:val="28"/>
          <w:szCs w:val="28"/>
        </w:rPr>
        <w:t xml:space="preserve">Cơ quan, tổ chức, doanh nghiệp, hộ kinh doanh .v.v. truy cập vào địa chỉ: </w:t>
      </w:r>
      <w:hyperlink r:id="rId4" w:history="1">
        <w:r w:rsidRPr="002C5445">
          <w:rPr>
            <w:rStyle w:val="Hyperlink"/>
            <w:rFonts w:ascii="Times New Roman" w:hAnsi="Times New Roman" w:cs="Times New Roman"/>
            <w:sz w:val="28"/>
            <w:szCs w:val="28"/>
          </w:rPr>
          <w:t>https://tcs.thuathienhue.gov.vn</w:t>
        </w:r>
      </w:hyperlink>
    </w:p>
    <w:p w14:paraId="782F1B08" w14:textId="1BE28204" w:rsidR="006729ED" w:rsidRDefault="006729ED" w:rsidP="008F6336">
      <w:pPr>
        <w:ind w:firstLine="720"/>
        <w:jc w:val="both"/>
        <w:rPr>
          <w:rFonts w:ascii="Times New Roman" w:hAnsi="Times New Roman" w:cs="Times New Roman"/>
          <w:sz w:val="28"/>
          <w:szCs w:val="28"/>
        </w:rPr>
      </w:pPr>
      <w:r w:rsidRPr="006729ED">
        <w:rPr>
          <w:rFonts w:ascii="Times New Roman" w:hAnsi="Times New Roman" w:cs="Times New Roman"/>
          <w:b/>
          <w:bCs/>
          <w:sz w:val="28"/>
          <w:szCs w:val="28"/>
        </w:rPr>
        <w:t>Bước 2:</w:t>
      </w:r>
      <w:r>
        <w:rPr>
          <w:rFonts w:ascii="Times New Roman" w:hAnsi="Times New Roman" w:cs="Times New Roman"/>
          <w:sz w:val="28"/>
          <w:szCs w:val="28"/>
        </w:rPr>
        <w:t xml:space="preserve"> Đăng ký tài khoản.</w:t>
      </w:r>
    </w:p>
    <w:p w14:paraId="5BA28C8C" w14:textId="03F9DEE8" w:rsidR="006729ED" w:rsidRDefault="006729ED" w:rsidP="008F6336">
      <w:pPr>
        <w:ind w:firstLine="720"/>
        <w:jc w:val="both"/>
        <w:rPr>
          <w:rFonts w:ascii="Times New Roman" w:hAnsi="Times New Roman" w:cs="Times New Roman"/>
          <w:sz w:val="28"/>
          <w:szCs w:val="28"/>
        </w:rPr>
      </w:pPr>
      <w:r>
        <w:rPr>
          <w:rFonts w:ascii="Times New Roman" w:hAnsi="Times New Roman" w:cs="Times New Roman"/>
          <w:sz w:val="28"/>
          <w:szCs w:val="28"/>
        </w:rPr>
        <w:t xml:space="preserve">Chọn chức năng đăng ký tài khoản trước khi triển khai và điền các thông tin chính xác theo mẫu hiển thị sau khi chọn đăng ký tài khoản. Lưu ý: Đối với cơ quan nhà nước thì mã định danh chính là tài khoản đăng nhập, đối với doanh nghiệp thì </w:t>
      </w:r>
      <w:r w:rsidR="00603E5F">
        <w:rPr>
          <w:rFonts w:ascii="Times New Roman" w:hAnsi="Times New Roman" w:cs="Times New Roman"/>
          <w:sz w:val="28"/>
          <w:szCs w:val="28"/>
        </w:rPr>
        <w:lastRenderedPageBreak/>
        <w:t xml:space="preserve">mã số </w:t>
      </w:r>
      <w:r>
        <w:rPr>
          <w:rFonts w:ascii="Times New Roman" w:hAnsi="Times New Roman" w:cs="Times New Roman"/>
          <w:sz w:val="28"/>
          <w:szCs w:val="28"/>
        </w:rPr>
        <w:t xml:space="preserve">doanh nghiệp chính </w:t>
      </w:r>
      <w:r w:rsidR="00603E5F">
        <w:rPr>
          <w:rFonts w:ascii="Times New Roman" w:hAnsi="Times New Roman" w:cs="Times New Roman"/>
          <w:sz w:val="28"/>
          <w:szCs w:val="28"/>
        </w:rPr>
        <w:t>là tài khoản đăng nhập, cá</w:t>
      </w:r>
      <w:r>
        <w:rPr>
          <w:rFonts w:ascii="Times New Roman" w:hAnsi="Times New Roman" w:cs="Times New Roman"/>
          <w:sz w:val="28"/>
          <w:szCs w:val="28"/>
        </w:rPr>
        <w:t>c</w:t>
      </w:r>
      <w:r w:rsidR="00603E5F">
        <w:rPr>
          <w:rFonts w:ascii="Times New Roman" w:hAnsi="Times New Roman" w:cs="Times New Roman"/>
          <w:sz w:val="28"/>
          <w:szCs w:val="28"/>
        </w:rPr>
        <w:t xml:space="preserve"> </w:t>
      </w:r>
      <w:r>
        <w:rPr>
          <w:rFonts w:ascii="Times New Roman" w:hAnsi="Times New Roman" w:cs="Times New Roman"/>
          <w:sz w:val="28"/>
          <w:szCs w:val="28"/>
        </w:rPr>
        <w:t>hình thức khác tự tạo và quản lý riêng.</w:t>
      </w:r>
    </w:p>
    <w:p w14:paraId="15BFFFE5" w14:textId="44C0C4C7" w:rsidR="006729ED" w:rsidRDefault="006729ED" w:rsidP="006729ED">
      <w:pPr>
        <w:ind w:firstLine="720"/>
        <w:jc w:val="both"/>
        <w:rPr>
          <w:rFonts w:ascii="Times New Roman" w:hAnsi="Times New Roman" w:cs="Times New Roman"/>
          <w:sz w:val="28"/>
          <w:szCs w:val="28"/>
        </w:rPr>
      </w:pPr>
      <w:r w:rsidRPr="006729ED">
        <w:rPr>
          <w:rFonts w:ascii="Times New Roman" w:hAnsi="Times New Roman" w:cs="Times New Roman"/>
          <w:b/>
          <w:bCs/>
          <w:sz w:val="28"/>
          <w:szCs w:val="28"/>
        </w:rPr>
        <w:t xml:space="preserve">Bước </w:t>
      </w:r>
      <w:r>
        <w:rPr>
          <w:rFonts w:ascii="Times New Roman" w:hAnsi="Times New Roman" w:cs="Times New Roman"/>
          <w:b/>
          <w:bCs/>
          <w:sz w:val="28"/>
          <w:szCs w:val="28"/>
        </w:rPr>
        <w:t>3</w:t>
      </w:r>
      <w:r w:rsidRPr="006729ED">
        <w:rPr>
          <w:rFonts w:ascii="Times New Roman" w:hAnsi="Times New Roman" w:cs="Times New Roman"/>
          <w:b/>
          <w:bCs/>
          <w:sz w:val="28"/>
          <w:szCs w:val="28"/>
        </w:rPr>
        <w:t>:</w:t>
      </w:r>
      <w:r>
        <w:rPr>
          <w:rFonts w:ascii="Times New Roman" w:hAnsi="Times New Roman" w:cs="Times New Roman"/>
          <w:sz w:val="28"/>
          <w:szCs w:val="28"/>
        </w:rPr>
        <w:t xml:space="preserve"> Khởi tạo thẻ kiểm soát dịch bệnh.</w:t>
      </w:r>
    </w:p>
    <w:p w14:paraId="0B07CE3B" w14:textId="3C679700" w:rsidR="006729ED" w:rsidRPr="006729ED" w:rsidRDefault="006729ED" w:rsidP="006729ED">
      <w:pPr>
        <w:ind w:firstLine="720"/>
        <w:jc w:val="both"/>
        <w:rPr>
          <w:rFonts w:ascii="Times New Roman" w:hAnsi="Times New Roman" w:cs="Times New Roman"/>
          <w:sz w:val="28"/>
          <w:szCs w:val="28"/>
        </w:rPr>
      </w:pPr>
      <w:r w:rsidRPr="006729ED">
        <w:rPr>
          <w:rFonts w:ascii="Times New Roman" w:hAnsi="Times New Roman" w:cs="Times New Roman"/>
          <w:sz w:val="28"/>
          <w:szCs w:val="28"/>
        </w:rPr>
        <w:t>Sau khi tạo tài khoản và</w:t>
      </w:r>
      <w:r>
        <w:rPr>
          <w:rFonts w:ascii="Times New Roman" w:hAnsi="Times New Roman" w:cs="Times New Roman"/>
          <w:sz w:val="28"/>
          <w:szCs w:val="28"/>
        </w:rPr>
        <w:t xml:space="preserve"> đăng nhập thành công vào hệ thống, chọn chức năng “Khởi tạo thành viên đơn vị” chọn “Thêm mới” để thêm mới thành viên đơn vị. Sau khi thêm mới hệ thống sẽ xuất hiện chức năng in thẻ trên danh sách vừa được tạo.</w:t>
      </w:r>
    </w:p>
    <w:p w14:paraId="54A57102" w14:textId="69EE1B90" w:rsidR="009F65A6" w:rsidRDefault="009F65A6" w:rsidP="009F65A6">
      <w:pPr>
        <w:ind w:firstLine="720"/>
        <w:jc w:val="both"/>
        <w:rPr>
          <w:rFonts w:ascii="Times New Roman" w:hAnsi="Times New Roman" w:cs="Times New Roman"/>
          <w:b/>
          <w:bCs/>
          <w:sz w:val="28"/>
          <w:szCs w:val="28"/>
        </w:rPr>
      </w:pPr>
      <w:r>
        <w:rPr>
          <w:rFonts w:ascii="Times New Roman" w:hAnsi="Times New Roman" w:cs="Times New Roman"/>
          <w:b/>
          <w:bCs/>
          <w:sz w:val="28"/>
          <w:szCs w:val="28"/>
        </w:rPr>
        <w:t>6</w:t>
      </w:r>
      <w:r w:rsidRPr="008F6336">
        <w:rPr>
          <w:rFonts w:ascii="Times New Roman" w:hAnsi="Times New Roman" w:cs="Times New Roman"/>
          <w:b/>
          <w:bCs/>
          <w:sz w:val="28"/>
          <w:szCs w:val="28"/>
        </w:rPr>
        <w:t xml:space="preserve">. </w:t>
      </w:r>
      <w:r>
        <w:rPr>
          <w:rFonts w:ascii="Times New Roman" w:hAnsi="Times New Roman" w:cs="Times New Roman"/>
          <w:b/>
          <w:bCs/>
          <w:sz w:val="28"/>
          <w:szCs w:val="28"/>
        </w:rPr>
        <w:t>Tạo các điểm kiểm soát để người dân quét the</w:t>
      </w:r>
      <w:r w:rsidR="00603E5F">
        <w:rPr>
          <w:rFonts w:ascii="Times New Roman" w:hAnsi="Times New Roman" w:cs="Times New Roman"/>
          <w:b/>
          <w:bCs/>
          <w:sz w:val="28"/>
          <w:szCs w:val="28"/>
        </w:rPr>
        <w:t>̉ như thế nào</w:t>
      </w:r>
      <w:r>
        <w:rPr>
          <w:rFonts w:ascii="Times New Roman" w:hAnsi="Times New Roman" w:cs="Times New Roman"/>
          <w:b/>
          <w:bCs/>
          <w:sz w:val="28"/>
          <w:szCs w:val="28"/>
        </w:rPr>
        <w:t>?</w:t>
      </w:r>
    </w:p>
    <w:p w14:paraId="0CA67A46" w14:textId="3C448711" w:rsidR="009F65A6" w:rsidRDefault="009F65A6" w:rsidP="009F65A6">
      <w:pPr>
        <w:ind w:firstLine="720"/>
        <w:jc w:val="both"/>
        <w:rPr>
          <w:rFonts w:ascii="Times New Roman" w:hAnsi="Times New Roman" w:cs="Times New Roman"/>
          <w:b/>
          <w:bCs/>
          <w:sz w:val="28"/>
          <w:szCs w:val="28"/>
        </w:rPr>
      </w:pPr>
      <w:r>
        <w:rPr>
          <w:rFonts w:ascii="Times New Roman" w:hAnsi="Times New Roman" w:cs="Times New Roman"/>
          <w:b/>
          <w:bCs/>
          <w:sz w:val="28"/>
          <w:szCs w:val="28"/>
        </w:rPr>
        <w:t>Bước 1:</w:t>
      </w:r>
      <w:r w:rsidRPr="006729ED">
        <w:rPr>
          <w:rFonts w:ascii="Times New Roman" w:hAnsi="Times New Roman" w:cs="Times New Roman"/>
          <w:sz w:val="28"/>
          <w:szCs w:val="28"/>
        </w:rPr>
        <w:t xml:space="preserve"> Truy cập hệ thống</w:t>
      </w:r>
      <w:r>
        <w:rPr>
          <w:rFonts w:ascii="Times New Roman" w:hAnsi="Times New Roman" w:cs="Times New Roman"/>
          <w:sz w:val="28"/>
          <w:szCs w:val="28"/>
        </w:rPr>
        <w:t xml:space="preserve"> và đăng nhập hệ thống</w:t>
      </w:r>
      <w:r>
        <w:rPr>
          <w:rFonts w:ascii="Times New Roman" w:hAnsi="Times New Roman" w:cs="Times New Roman"/>
          <w:b/>
          <w:bCs/>
          <w:sz w:val="28"/>
          <w:szCs w:val="28"/>
        </w:rPr>
        <w:t xml:space="preserve"> </w:t>
      </w:r>
    </w:p>
    <w:p w14:paraId="69AD88F9" w14:textId="2372B7D2" w:rsidR="009F65A6" w:rsidRDefault="009F65A6" w:rsidP="009F65A6">
      <w:pPr>
        <w:ind w:firstLine="720"/>
        <w:jc w:val="both"/>
        <w:rPr>
          <w:rFonts w:ascii="Times New Roman" w:hAnsi="Times New Roman" w:cs="Times New Roman"/>
          <w:sz w:val="28"/>
          <w:szCs w:val="28"/>
        </w:rPr>
      </w:pPr>
      <w:r>
        <w:rPr>
          <w:rFonts w:ascii="Times New Roman" w:hAnsi="Times New Roman" w:cs="Times New Roman"/>
          <w:sz w:val="28"/>
          <w:szCs w:val="28"/>
        </w:rPr>
        <w:t xml:space="preserve">Cơ quan, tổ chức, doanh nghiệp, hộ kinh doanh .v.v. truy cập và đăng nhập vào tài khoản đã đăng ký tại địa chỉ: </w:t>
      </w:r>
      <w:hyperlink r:id="rId5" w:history="1">
        <w:r w:rsidRPr="002C5445">
          <w:rPr>
            <w:rStyle w:val="Hyperlink"/>
            <w:rFonts w:ascii="Times New Roman" w:hAnsi="Times New Roman" w:cs="Times New Roman"/>
            <w:sz w:val="28"/>
            <w:szCs w:val="28"/>
          </w:rPr>
          <w:t>https://tcs.thuathienhue.gov.vn</w:t>
        </w:r>
      </w:hyperlink>
    </w:p>
    <w:p w14:paraId="416CA57A" w14:textId="76C7B7AD" w:rsidR="009F65A6" w:rsidRDefault="009F65A6" w:rsidP="009F65A6">
      <w:pPr>
        <w:ind w:firstLine="720"/>
        <w:jc w:val="both"/>
        <w:rPr>
          <w:rFonts w:ascii="Times New Roman" w:hAnsi="Times New Roman" w:cs="Times New Roman"/>
          <w:sz w:val="28"/>
          <w:szCs w:val="28"/>
        </w:rPr>
      </w:pPr>
      <w:r w:rsidRPr="006729ED">
        <w:rPr>
          <w:rFonts w:ascii="Times New Roman" w:hAnsi="Times New Roman" w:cs="Times New Roman"/>
          <w:b/>
          <w:bCs/>
          <w:sz w:val="28"/>
          <w:szCs w:val="28"/>
        </w:rPr>
        <w:t>Bước 2:</w:t>
      </w:r>
      <w:r>
        <w:rPr>
          <w:rFonts w:ascii="Times New Roman" w:hAnsi="Times New Roman" w:cs="Times New Roman"/>
          <w:sz w:val="28"/>
          <w:szCs w:val="28"/>
        </w:rPr>
        <w:t xml:space="preserve"> Tạo điểm kiểm soát</w:t>
      </w:r>
    </w:p>
    <w:p w14:paraId="5790F1B7" w14:textId="44F30A6F" w:rsidR="006729ED" w:rsidRDefault="009F65A6" w:rsidP="00175F47">
      <w:pPr>
        <w:ind w:firstLine="720"/>
        <w:jc w:val="both"/>
        <w:rPr>
          <w:rFonts w:ascii="Times New Roman" w:hAnsi="Times New Roman" w:cs="Times New Roman"/>
          <w:sz w:val="28"/>
          <w:szCs w:val="28"/>
        </w:rPr>
      </w:pPr>
      <w:r>
        <w:rPr>
          <w:rFonts w:ascii="Times New Roman" w:hAnsi="Times New Roman" w:cs="Times New Roman"/>
          <w:sz w:val="28"/>
          <w:szCs w:val="28"/>
        </w:rPr>
        <w:t>Sau khi đăng nh</w:t>
      </w:r>
      <w:r w:rsidR="00603E5F">
        <w:rPr>
          <w:rFonts w:ascii="Times New Roman" w:hAnsi="Times New Roman" w:cs="Times New Roman"/>
          <w:sz w:val="28"/>
          <w:szCs w:val="28"/>
        </w:rPr>
        <w:t>ập chọn chức năng “Khởi tạo</w:t>
      </w:r>
      <w:r>
        <w:rPr>
          <w:rFonts w:ascii="Times New Roman" w:hAnsi="Times New Roman" w:cs="Times New Roman"/>
          <w:sz w:val="28"/>
          <w:szCs w:val="28"/>
        </w:rPr>
        <w:t xml:space="preserve"> điểm kiểm soát” và tiến hành tạo mới điểm kiểm soát. Điểm kiểm soát có thể là kiểm soát chỉ hoạt động ra, chỉ hoạt động vào và cả hoạt động ra vào tùy tình hình của đơn vị. Ngoài ra, có thể tạo nhiều điểm khác nhau cho</w:t>
      </w:r>
      <w:r w:rsidR="0037272C">
        <w:rPr>
          <w:rFonts w:ascii="Times New Roman" w:hAnsi="Times New Roman" w:cs="Times New Roman"/>
          <w:sz w:val="28"/>
          <w:szCs w:val="28"/>
        </w:rPr>
        <w:t xml:space="preserve"> đơn</w:t>
      </w:r>
      <w:r>
        <w:rPr>
          <w:rFonts w:ascii="Times New Roman" w:hAnsi="Times New Roman" w:cs="Times New Roman"/>
          <w:sz w:val="28"/>
          <w:szCs w:val="28"/>
        </w:rPr>
        <w:t xml:space="preserve"> vị có nhiều điểm ra vào hoặc nhiều địa điểm khác nhau cùng một đơn vị.</w:t>
      </w:r>
    </w:p>
    <w:p w14:paraId="4DDBBB78" w14:textId="4F8828EF" w:rsidR="009F65A6" w:rsidRDefault="009F65A6" w:rsidP="00175F47">
      <w:pPr>
        <w:ind w:firstLine="720"/>
        <w:jc w:val="both"/>
        <w:rPr>
          <w:rFonts w:ascii="Times New Roman" w:hAnsi="Times New Roman" w:cs="Times New Roman"/>
          <w:sz w:val="28"/>
          <w:szCs w:val="28"/>
        </w:rPr>
      </w:pPr>
      <w:r>
        <w:rPr>
          <w:rFonts w:ascii="Times New Roman" w:hAnsi="Times New Roman" w:cs="Times New Roman"/>
          <w:sz w:val="28"/>
          <w:szCs w:val="28"/>
        </w:rPr>
        <w:t xml:space="preserve">Lưu ý: </w:t>
      </w:r>
      <w:r w:rsidR="00301E66">
        <w:rPr>
          <w:rFonts w:ascii="Times New Roman" w:hAnsi="Times New Roman" w:cs="Times New Roman"/>
          <w:sz w:val="28"/>
          <w:szCs w:val="28"/>
        </w:rPr>
        <w:t>Mỗi điểm được tạo sẽ có 1 mã khác nhau phục vụ cho cấu hình trực tiếp tại thiết bị được lắp tại các điểm kiểm soát. Hiển thị ở thông tin “Mã điểm kiểm soát”</w:t>
      </w:r>
    </w:p>
    <w:p w14:paraId="70F8868B" w14:textId="04F83611" w:rsidR="009F65A6" w:rsidRDefault="009F65A6" w:rsidP="009F65A6">
      <w:pPr>
        <w:ind w:firstLine="720"/>
        <w:jc w:val="both"/>
        <w:rPr>
          <w:rFonts w:ascii="Times New Roman" w:hAnsi="Times New Roman" w:cs="Times New Roman"/>
          <w:sz w:val="28"/>
          <w:szCs w:val="28"/>
        </w:rPr>
      </w:pPr>
      <w:r w:rsidRPr="006729ED">
        <w:rPr>
          <w:rFonts w:ascii="Times New Roman" w:hAnsi="Times New Roman" w:cs="Times New Roman"/>
          <w:b/>
          <w:bCs/>
          <w:sz w:val="28"/>
          <w:szCs w:val="28"/>
        </w:rPr>
        <w:t xml:space="preserve">Bước </w:t>
      </w:r>
      <w:r>
        <w:rPr>
          <w:rFonts w:ascii="Times New Roman" w:hAnsi="Times New Roman" w:cs="Times New Roman"/>
          <w:b/>
          <w:bCs/>
          <w:sz w:val="28"/>
          <w:szCs w:val="28"/>
        </w:rPr>
        <w:t>3</w:t>
      </w:r>
      <w:r w:rsidRPr="006729ED">
        <w:rPr>
          <w:rFonts w:ascii="Times New Roman" w:hAnsi="Times New Roman" w:cs="Times New Roman"/>
          <w:b/>
          <w:bCs/>
          <w:sz w:val="28"/>
          <w:szCs w:val="28"/>
        </w:rPr>
        <w:t>:</w:t>
      </w:r>
      <w:r>
        <w:rPr>
          <w:rFonts w:ascii="Times New Roman" w:hAnsi="Times New Roman" w:cs="Times New Roman"/>
          <w:sz w:val="28"/>
          <w:szCs w:val="28"/>
        </w:rPr>
        <w:t xml:space="preserve"> Triển khai hệ </w:t>
      </w:r>
      <w:r w:rsidRPr="001E7A11">
        <w:rPr>
          <w:rFonts w:ascii="Times New Roman" w:hAnsi="Times New Roman" w:cs="Times New Roman"/>
          <w:sz w:val="28"/>
          <w:szCs w:val="28"/>
        </w:rPr>
        <w:t>thống</w:t>
      </w:r>
      <w:r w:rsidR="00301E66" w:rsidRPr="001E7A11">
        <w:rPr>
          <w:rFonts w:ascii="Times New Roman" w:hAnsi="Times New Roman" w:cs="Times New Roman"/>
          <w:sz w:val="28"/>
          <w:szCs w:val="28"/>
        </w:rPr>
        <w:t xml:space="preserve"> </w:t>
      </w:r>
      <w:r w:rsidR="001E7A11" w:rsidRPr="001E7A11">
        <w:rPr>
          <w:rFonts w:ascii="Times New Roman" w:hAnsi="Times New Roman" w:cs="Times New Roman"/>
          <w:sz w:val="28"/>
          <w:szCs w:val="28"/>
        </w:rPr>
        <w:t>thiết bị</w:t>
      </w:r>
      <w:r w:rsidR="0037272C" w:rsidRPr="001E7A11">
        <w:rPr>
          <w:rFonts w:ascii="Times New Roman" w:hAnsi="Times New Roman" w:cs="Times New Roman"/>
          <w:sz w:val="28"/>
          <w:szCs w:val="28"/>
        </w:rPr>
        <w:t xml:space="preserve"> </w:t>
      </w:r>
      <w:r w:rsidR="00301E66" w:rsidRPr="001E7A11">
        <w:rPr>
          <w:rFonts w:ascii="Times New Roman" w:hAnsi="Times New Roman" w:cs="Times New Roman"/>
          <w:sz w:val="28"/>
          <w:szCs w:val="28"/>
        </w:rPr>
        <w:t>trực tiếp</w:t>
      </w:r>
      <w:r w:rsidRPr="001E7A11">
        <w:rPr>
          <w:rFonts w:ascii="Times New Roman" w:hAnsi="Times New Roman" w:cs="Times New Roman"/>
          <w:sz w:val="28"/>
          <w:szCs w:val="28"/>
        </w:rPr>
        <w:t xml:space="preserve"> tại </w:t>
      </w:r>
      <w:r>
        <w:rPr>
          <w:rFonts w:ascii="Times New Roman" w:hAnsi="Times New Roman" w:cs="Times New Roman"/>
          <w:sz w:val="28"/>
          <w:szCs w:val="28"/>
        </w:rPr>
        <w:t>các điểm kiểm soát.</w:t>
      </w:r>
    </w:p>
    <w:p w14:paraId="5718E43B" w14:textId="1F11A30D" w:rsidR="009F65A6" w:rsidRDefault="00301E66" w:rsidP="009F65A6">
      <w:pPr>
        <w:ind w:firstLine="720"/>
        <w:jc w:val="both"/>
        <w:rPr>
          <w:rFonts w:ascii="Times New Roman" w:hAnsi="Times New Roman" w:cs="Times New Roman"/>
          <w:sz w:val="28"/>
          <w:szCs w:val="28"/>
        </w:rPr>
      </w:pPr>
      <w:r>
        <w:rPr>
          <w:rFonts w:ascii="Times New Roman" w:hAnsi="Times New Roman" w:cs="Times New Roman"/>
          <w:sz w:val="28"/>
          <w:szCs w:val="28"/>
        </w:rPr>
        <w:t>Có 2 cách thức để triển khai thiết bị tại các điểm kiểm soát.</w:t>
      </w:r>
    </w:p>
    <w:p w14:paraId="02A8DEB3" w14:textId="73A36CA7" w:rsidR="00301E66" w:rsidRPr="00C33B1C" w:rsidRDefault="00301E66" w:rsidP="009F65A6">
      <w:pPr>
        <w:ind w:firstLine="720"/>
        <w:jc w:val="both"/>
        <w:rPr>
          <w:rFonts w:ascii="Times New Roman" w:hAnsi="Times New Roman" w:cs="Times New Roman"/>
          <w:b/>
          <w:bCs/>
          <w:sz w:val="28"/>
          <w:szCs w:val="28"/>
        </w:rPr>
      </w:pPr>
      <w:r w:rsidRPr="00C33B1C">
        <w:rPr>
          <w:rFonts w:ascii="Times New Roman" w:hAnsi="Times New Roman" w:cs="Times New Roman"/>
          <w:b/>
          <w:bCs/>
          <w:sz w:val="28"/>
          <w:szCs w:val="28"/>
        </w:rPr>
        <w:t>Cách 1: Máy tính để bàn hoặc máy tính xách tay có kết nối thiết bị đọc mã QR (Lưu ý có kết nối internet).</w:t>
      </w:r>
    </w:p>
    <w:p w14:paraId="474521FC" w14:textId="75380B8C" w:rsidR="00C33B1C" w:rsidRDefault="00C33B1C" w:rsidP="009F65A6">
      <w:pPr>
        <w:ind w:firstLine="720"/>
        <w:jc w:val="both"/>
        <w:rPr>
          <w:rFonts w:ascii="Times New Roman" w:hAnsi="Times New Roman" w:cs="Times New Roman"/>
          <w:sz w:val="28"/>
          <w:szCs w:val="28"/>
        </w:rPr>
      </w:pPr>
      <w:r w:rsidRPr="00C33B1C">
        <w:rPr>
          <w:rFonts w:ascii="Times New Roman" w:hAnsi="Times New Roman" w:cs="Times New Roman"/>
          <w:b/>
          <w:bCs/>
          <w:sz w:val="28"/>
          <w:szCs w:val="28"/>
        </w:rPr>
        <w:t>Bước 1:</w:t>
      </w:r>
      <w:r>
        <w:rPr>
          <w:rFonts w:ascii="Times New Roman" w:hAnsi="Times New Roman" w:cs="Times New Roman"/>
          <w:sz w:val="28"/>
          <w:szCs w:val="28"/>
        </w:rPr>
        <w:t xml:space="preserve"> Cấu hình thiết bị và cấu hình mã điểm quét.</w:t>
      </w:r>
    </w:p>
    <w:p w14:paraId="5F8C408C" w14:textId="6E164F60" w:rsidR="00301E66" w:rsidRPr="001E7A11" w:rsidRDefault="00301E66" w:rsidP="009F65A6">
      <w:pPr>
        <w:ind w:firstLine="720"/>
        <w:jc w:val="both"/>
        <w:rPr>
          <w:rFonts w:ascii="Times New Roman" w:hAnsi="Times New Roman" w:cs="Times New Roman"/>
          <w:sz w:val="28"/>
          <w:szCs w:val="28"/>
        </w:rPr>
      </w:pPr>
      <w:r>
        <w:rPr>
          <w:rFonts w:ascii="Times New Roman" w:hAnsi="Times New Roman" w:cs="Times New Roman"/>
          <w:sz w:val="28"/>
          <w:szCs w:val="28"/>
        </w:rPr>
        <w:t xml:space="preserve">Truy cập vào đị chỉ: </w:t>
      </w:r>
      <w:hyperlink r:id="rId6" w:history="1">
        <w:r w:rsidRPr="002C5445">
          <w:rPr>
            <w:rStyle w:val="Hyperlink"/>
            <w:rFonts w:ascii="Times New Roman" w:hAnsi="Times New Roman" w:cs="Times New Roman"/>
            <w:sz w:val="28"/>
            <w:szCs w:val="28"/>
          </w:rPr>
          <w:t>https://tcs.thuathienhue.gov.vn/quetqr</w:t>
        </w:r>
      </w:hyperlink>
      <w:r>
        <w:rPr>
          <w:rFonts w:ascii="Times New Roman" w:hAnsi="Times New Roman" w:cs="Times New Roman"/>
          <w:sz w:val="28"/>
          <w:szCs w:val="28"/>
        </w:rPr>
        <w:t xml:space="preserve"> . Lần đầu tiên truy cập hệ thống yêu cầu nhập “Mã điểm kiểm soát” để xác nhận điểm kiểm soát. Mã này được </w:t>
      </w:r>
      <w:r w:rsidRPr="001E7A11">
        <w:rPr>
          <w:rFonts w:ascii="Times New Roman" w:hAnsi="Times New Roman" w:cs="Times New Roman"/>
          <w:sz w:val="28"/>
          <w:szCs w:val="28"/>
        </w:rPr>
        <w:t>thiết lập tại Bước 2</w:t>
      </w:r>
      <w:r w:rsidR="00F11D19" w:rsidRPr="001E7A11">
        <w:rPr>
          <w:rFonts w:ascii="Times New Roman" w:hAnsi="Times New Roman" w:cs="Times New Roman"/>
          <w:sz w:val="28"/>
          <w:szCs w:val="28"/>
        </w:rPr>
        <w:t xml:space="preserve"> (Mục 6)</w:t>
      </w:r>
      <w:r w:rsidRPr="001E7A11">
        <w:rPr>
          <w:rFonts w:ascii="Times New Roman" w:hAnsi="Times New Roman" w:cs="Times New Roman"/>
          <w:sz w:val="28"/>
          <w:szCs w:val="28"/>
        </w:rPr>
        <w:t>.</w:t>
      </w:r>
    </w:p>
    <w:p w14:paraId="42CEE9CB" w14:textId="68EFFA0D" w:rsidR="00C33B1C" w:rsidRDefault="00C33B1C" w:rsidP="009F65A6">
      <w:pPr>
        <w:ind w:firstLine="720"/>
        <w:jc w:val="both"/>
        <w:rPr>
          <w:rFonts w:ascii="Times New Roman" w:hAnsi="Times New Roman" w:cs="Times New Roman"/>
          <w:sz w:val="28"/>
          <w:szCs w:val="28"/>
        </w:rPr>
      </w:pPr>
      <w:r w:rsidRPr="00C33B1C">
        <w:rPr>
          <w:rFonts w:ascii="Times New Roman" w:hAnsi="Times New Roman" w:cs="Times New Roman"/>
          <w:b/>
          <w:bCs/>
          <w:sz w:val="28"/>
          <w:szCs w:val="28"/>
        </w:rPr>
        <w:t>Bước 2:</w:t>
      </w:r>
      <w:r>
        <w:rPr>
          <w:rFonts w:ascii="Times New Roman" w:hAnsi="Times New Roman" w:cs="Times New Roman"/>
          <w:sz w:val="28"/>
          <w:szCs w:val="28"/>
        </w:rPr>
        <w:t xml:space="preserve"> Thực hiện quét</w:t>
      </w:r>
      <w:r w:rsidR="00F11D19">
        <w:rPr>
          <w:rFonts w:ascii="Times New Roman" w:hAnsi="Times New Roman" w:cs="Times New Roman"/>
          <w:sz w:val="28"/>
          <w:szCs w:val="28"/>
        </w:rPr>
        <w:t>.</w:t>
      </w:r>
    </w:p>
    <w:p w14:paraId="2D99A2CF" w14:textId="3362880C" w:rsidR="00301E66" w:rsidRDefault="00301E66" w:rsidP="009F65A6">
      <w:pPr>
        <w:ind w:firstLine="720"/>
        <w:jc w:val="both"/>
        <w:rPr>
          <w:rFonts w:ascii="Times New Roman" w:hAnsi="Times New Roman" w:cs="Times New Roman"/>
          <w:sz w:val="28"/>
          <w:szCs w:val="28"/>
        </w:rPr>
      </w:pPr>
      <w:r w:rsidRPr="00301E66">
        <w:rPr>
          <w:rFonts w:ascii="Times New Roman" w:hAnsi="Times New Roman" w:cs="Times New Roman"/>
          <w:sz w:val="28"/>
          <w:szCs w:val="28"/>
        </w:rPr>
        <w:lastRenderedPageBreak/>
        <w:t>Sau khi nhập xong thì th</w:t>
      </w:r>
      <w:r w:rsidR="00F11D19">
        <w:rPr>
          <w:rFonts w:ascii="Times New Roman" w:hAnsi="Times New Roman" w:cs="Times New Roman"/>
          <w:sz w:val="28"/>
          <w:szCs w:val="28"/>
        </w:rPr>
        <w:t>ực</w:t>
      </w:r>
      <w:r>
        <w:rPr>
          <w:rFonts w:ascii="Times New Roman" w:hAnsi="Times New Roman" w:cs="Times New Roman"/>
          <w:sz w:val="28"/>
          <w:szCs w:val="28"/>
        </w:rPr>
        <w:t xml:space="preserve"> hiện kiểm soát bằng cách yêu cầu công dân đến điểm kiểm soát vừa thiết lập tương tác QR trên thẻ với thiết bị đọc thẻ và tiến hành các thao tác kiểm soát được hiển thị trên màn hành máy tính hoặc máy tính xách tay.</w:t>
      </w:r>
    </w:p>
    <w:p w14:paraId="2D27744E" w14:textId="3D18CC6C" w:rsidR="00301E66" w:rsidRPr="00C33B1C" w:rsidRDefault="00301E66" w:rsidP="00301E66">
      <w:pPr>
        <w:ind w:firstLine="720"/>
        <w:jc w:val="both"/>
        <w:rPr>
          <w:rFonts w:ascii="Times New Roman" w:hAnsi="Times New Roman" w:cs="Times New Roman"/>
          <w:b/>
          <w:bCs/>
          <w:sz w:val="28"/>
          <w:szCs w:val="28"/>
        </w:rPr>
      </w:pPr>
      <w:r w:rsidRPr="00C33B1C">
        <w:rPr>
          <w:rFonts w:ascii="Times New Roman" w:hAnsi="Times New Roman" w:cs="Times New Roman"/>
          <w:b/>
          <w:bCs/>
          <w:sz w:val="28"/>
          <w:szCs w:val="28"/>
        </w:rPr>
        <w:t>Cách 2: Sử dụng máy tính bảng hoặc điện thoại thông minh để kiểm soát.</w:t>
      </w:r>
    </w:p>
    <w:p w14:paraId="6D2F99BF" w14:textId="11553C0F" w:rsidR="00C33B1C" w:rsidRDefault="00C33B1C" w:rsidP="00C33B1C">
      <w:pPr>
        <w:ind w:firstLine="720"/>
        <w:jc w:val="both"/>
        <w:rPr>
          <w:rFonts w:ascii="Times New Roman" w:hAnsi="Times New Roman" w:cs="Times New Roman"/>
          <w:sz w:val="28"/>
          <w:szCs w:val="28"/>
        </w:rPr>
      </w:pPr>
      <w:r w:rsidRPr="00C33B1C">
        <w:rPr>
          <w:rFonts w:ascii="Times New Roman" w:hAnsi="Times New Roman" w:cs="Times New Roman"/>
          <w:b/>
          <w:bCs/>
          <w:sz w:val="28"/>
          <w:szCs w:val="28"/>
        </w:rPr>
        <w:t>Bước 1:</w:t>
      </w:r>
      <w:r>
        <w:rPr>
          <w:rFonts w:ascii="Times New Roman" w:hAnsi="Times New Roman" w:cs="Times New Roman"/>
          <w:sz w:val="28"/>
          <w:szCs w:val="28"/>
        </w:rPr>
        <w:t xml:space="preserve"> Tải ứng dụng trên máy tính bảng hoặc điện thoại thông minh.</w:t>
      </w:r>
    </w:p>
    <w:p w14:paraId="7B670EF7" w14:textId="3F98C2A2" w:rsidR="00301E66" w:rsidRDefault="00301E66" w:rsidP="00301E66">
      <w:pPr>
        <w:ind w:firstLine="720"/>
        <w:jc w:val="both"/>
        <w:rPr>
          <w:rFonts w:ascii="Times New Roman" w:hAnsi="Times New Roman" w:cs="Times New Roman"/>
          <w:sz w:val="28"/>
          <w:szCs w:val="28"/>
        </w:rPr>
      </w:pPr>
      <w:r>
        <w:rPr>
          <w:rFonts w:ascii="Times New Roman" w:hAnsi="Times New Roman" w:cs="Times New Roman"/>
          <w:sz w:val="28"/>
          <w:szCs w:val="28"/>
        </w:rPr>
        <w:t xml:space="preserve">Truy cập vào đị chỉ: </w:t>
      </w:r>
      <w:hyperlink r:id="rId7" w:history="1">
        <w:r w:rsidRPr="002C5445">
          <w:rPr>
            <w:rStyle w:val="Hyperlink"/>
            <w:rFonts w:ascii="Times New Roman" w:hAnsi="Times New Roman" w:cs="Times New Roman"/>
            <w:sz w:val="28"/>
            <w:szCs w:val="28"/>
          </w:rPr>
          <w:t>https://huecity.vn/quetqr</w:t>
        </w:r>
      </w:hyperlink>
      <w:r>
        <w:rPr>
          <w:rFonts w:ascii="Times New Roman" w:hAnsi="Times New Roman" w:cs="Times New Roman"/>
          <w:sz w:val="28"/>
          <w:szCs w:val="28"/>
        </w:rPr>
        <w:t xml:space="preserve"> để tải </w:t>
      </w:r>
      <w:r w:rsidR="00C33B1C">
        <w:rPr>
          <w:rFonts w:ascii="Times New Roman" w:hAnsi="Times New Roman" w:cs="Times New Roman"/>
          <w:sz w:val="28"/>
          <w:szCs w:val="28"/>
        </w:rPr>
        <w:t xml:space="preserve">ứng </w:t>
      </w:r>
      <w:r>
        <w:rPr>
          <w:rFonts w:ascii="Times New Roman" w:hAnsi="Times New Roman" w:cs="Times New Roman"/>
          <w:sz w:val="28"/>
          <w:szCs w:val="28"/>
        </w:rPr>
        <w:t>dụng</w:t>
      </w:r>
    </w:p>
    <w:p w14:paraId="0DEDB629" w14:textId="791908BF" w:rsidR="00C33B1C" w:rsidRDefault="00C33B1C" w:rsidP="00C33B1C">
      <w:pPr>
        <w:ind w:firstLine="720"/>
        <w:jc w:val="both"/>
        <w:rPr>
          <w:rFonts w:ascii="Times New Roman" w:hAnsi="Times New Roman" w:cs="Times New Roman"/>
          <w:sz w:val="28"/>
          <w:szCs w:val="28"/>
        </w:rPr>
      </w:pPr>
      <w:r w:rsidRPr="00C33B1C">
        <w:rPr>
          <w:rFonts w:ascii="Times New Roman" w:hAnsi="Times New Roman" w:cs="Times New Roman"/>
          <w:b/>
          <w:bCs/>
          <w:sz w:val="28"/>
          <w:szCs w:val="28"/>
        </w:rPr>
        <w:t xml:space="preserve">Bước </w:t>
      </w:r>
      <w:r>
        <w:rPr>
          <w:rFonts w:ascii="Times New Roman" w:hAnsi="Times New Roman" w:cs="Times New Roman"/>
          <w:b/>
          <w:bCs/>
          <w:sz w:val="28"/>
          <w:szCs w:val="28"/>
        </w:rPr>
        <w:t>2</w:t>
      </w:r>
      <w:r w:rsidRPr="00C33B1C">
        <w:rPr>
          <w:rFonts w:ascii="Times New Roman" w:hAnsi="Times New Roman" w:cs="Times New Roman"/>
          <w:b/>
          <w:bCs/>
          <w:sz w:val="28"/>
          <w:szCs w:val="28"/>
        </w:rPr>
        <w:t>:</w:t>
      </w:r>
      <w:r>
        <w:rPr>
          <w:rFonts w:ascii="Times New Roman" w:hAnsi="Times New Roman" w:cs="Times New Roman"/>
          <w:sz w:val="28"/>
          <w:szCs w:val="28"/>
        </w:rPr>
        <w:t xml:space="preserve"> Cấu hình thiết bị và cấu hình mã điểm quét.</w:t>
      </w:r>
    </w:p>
    <w:p w14:paraId="48B4E65D" w14:textId="232368D8" w:rsidR="00301E66" w:rsidRPr="001E7A11" w:rsidRDefault="00C33B1C" w:rsidP="009F65A6">
      <w:pPr>
        <w:ind w:firstLine="720"/>
        <w:jc w:val="both"/>
        <w:rPr>
          <w:rFonts w:ascii="Times New Roman" w:hAnsi="Times New Roman" w:cs="Times New Roman"/>
          <w:b/>
          <w:bCs/>
          <w:sz w:val="28"/>
          <w:szCs w:val="28"/>
        </w:rPr>
      </w:pPr>
      <w:r>
        <w:rPr>
          <w:rFonts w:ascii="Times New Roman" w:hAnsi="Times New Roman" w:cs="Times New Roman"/>
          <w:sz w:val="28"/>
          <w:szCs w:val="28"/>
        </w:rPr>
        <w:t xml:space="preserve">Mở ứng dụng và tiến hành cấu hình điểm </w:t>
      </w:r>
      <w:r w:rsidRPr="001E7A11">
        <w:rPr>
          <w:rFonts w:ascii="Times New Roman" w:hAnsi="Times New Roman" w:cs="Times New Roman"/>
          <w:sz w:val="28"/>
          <w:szCs w:val="28"/>
        </w:rPr>
        <w:t xml:space="preserve">quét tương tự </w:t>
      </w:r>
      <w:r w:rsidR="001E7A11" w:rsidRPr="001E7A11">
        <w:rPr>
          <w:rFonts w:ascii="Times New Roman" w:hAnsi="Times New Roman" w:cs="Times New Roman"/>
          <w:b/>
          <w:bCs/>
          <w:sz w:val="28"/>
          <w:szCs w:val="28"/>
        </w:rPr>
        <w:t>C</w:t>
      </w:r>
      <w:r w:rsidR="00F11D19" w:rsidRPr="001E7A11">
        <w:rPr>
          <w:rFonts w:ascii="Times New Roman" w:hAnsi="Times New Roman" w:cs="Times New Roman"/>
          <w:b/>
          <w:bCs/>
          <w:sz w:val="28"/>
          <w:szCs w:val="28"/>
        </w:rPr>
        <w:t>ách</w:t>
      </w:r>
      <w:r w:rsidRPr="001E7A11">
        <w:rPr>
          <w:rFonts w:ascii="Times New Roman" w:hAnsi="Times New Roman" w:cs="Times New Roman"/>
          <w:b/>
          <w:bCs/>
          <w:sz w:val="28"/>
          <w:szCs w:val="28"/>
        </w:rPr>
        <w:t xml:space="preserve"> 1</w:t>
      </w:r>
    </w:p>
    <w:p w14:paraId="041C24F8" w14:textId="55141513" w:rsidR="00C33B1C" w:rsidRDefault="00C33B1C" w:rsidP="00C33B1C">
      <w:pPr>
        <w:ind w:firstLine="720"/>
        <w:jc w:val="both"/>
        <w:rPr>
          <w:rFonts w:ascii="Times New Roman" w:hAnsi="Times New Roman" w:cs="Times New Roman"/>
          <w:sz w:val="28"/>
          <w:szCs w:val="28"/>
        </w:rPr>
      </w:pPr>
      <w:r w:rsidRPr="00C33B1C">
        <w:rPr>
          <w:rFonts w:ascii="Times New Roman" w:hAnsi="Times New Roman" w:cs="Times New Roman"/>
          <w:b/>
          <w:bCs/>
          <w:sz w:val="28"/>
          <w:szCs w:val="28"/>
        </w:rPr>
        <w:t xml:space="preserve">Bước </w:t>
      </w:r>
      <w:r>
        <w:rPr>
          <w:rFonts w:ascii="Times New Roman" w:hAnsi="Times New Roman" w:cs="Times New Roman"/>
          <w:b/>
          <w:bCs/>
          <w:sz w:val="28"/>
          <w:szCs w:val="28"/>
        </w:rPr>
        <w:t>3</w:t>
      </w:r>
      <w:r w:rsidRPr="00C33B1C">
        <w:rPr>
          <w:rFonts w:ascii="Times New Roman" w:hAnsi="Times New Roman" w:cs="Times New Roman"/>
          <w:b/>
          <w:bCs/>
          <w:sz w:val="28"/>
          <w:szCs w:val="28"/>
        </w:rPr>
        <w:t>:</w:t>
      </w:r>
      <w:r>
        <w:rPr>
          <w:rFonts w:ascii="Times New Roman" w:hAnsi="Times New Roman" w:cs="Times New Roman"/>
          <w:sz w:val="28"/>
          <w:szCs w:val="28"/>
        </w:rPr>
        <w:t xml:space="preserve"> Thực hiện quét</w:t>
      </w:r>
    </w:p>
    <w:p w14:paraId="0B959259" w14:textId="4A1C9465" w:rsidR="00C33B1C" w:rsidRDefault="00C33B1C" w:rsidP="00C33B1C">
      <w:pPr>
        <w:ind w:firstLine="720"/>
        <w:jc w:val="both"/>
        <w:rPr>
          <w:rFonts w:ascii="Times New Roman" w:hAnsi="Times New Roman" w:cs="Times New Roman"/>
          <w:sz w:val="28"/>
          <w:szCs w:val="28"/>
        </w:rPr>
      </w:pPr>
      <w:r>
        <w:rPr>
          <w:rFonts w:ascii="Times New Roman" w:hAnsi="Times New Roman" w:cs="Times New Roman"/>
          <w:sz w:val="28"/>
          <w:szCs w:val="28"/>
        </w:rPr>
        <w:t xml:space="preserve">Người kiểm soát yêu cầu công dân </w:t>
      </w:r>
      <w:r w:rsidR="00F11D19">
        <w:rPr>
          <w:rFonts w:ascii="Times New Roman" w:hAnsi="Times New Roman" w:cs="Times New Roman"/>
          <w:sz w:val="28"/>
          <w:szCs w:val="28"/>
        </w:rPr>
        <w:t>trì</w:t>
      </w:r>
      <w:r w:rsidR="0037272C">
        <w:rPr>
          <w:rFonts w:ascii="Times New Roman" w:hAnsi="Times New Roman" w:cs="Times New Roman"/>
          <w:sz w:val="28"/>
          <w:szCs w:val="28"/>
        </w:rPr>
        <w:t>nh thẻ kiể</w:t>
      </w:r>
      <w:r>
        <w:rPr>
          <w:rFonts w:ascii="Times New Roman" w:hAnsi="Times New Roman" w:cs="Times New Roman"/>
          <w:sz w:val="28"/>
          <w:szCs w:val="28"/>
        </w:rPr>
        <w:t>m soát dịch bệnh, sau đó di chuyển camera của máy tính bảng hoặc điện thoại thông minh đến mã QR trên thẻ để thực hiện quét QR và tiến hành các thao tác kiểm soát được hiển thị trên màn hình.</w:t>
      </w:r>
    </w:p>
    <w:p w14:paraId="3ECED4F8" w14:textId="526D874F" w:rsidR="00C33B1C" w:rsidRDefault="00C33B1C" w:rsidP="00C33B1C">
      <w:pPr>
        <w:ind w:firstLine="720"/>
        <w:jc w:val="both"/>
        <w:rPr>
          <w:rFonts w:ascii="Times New Roman" w:hAnsi="Times New Roman" w:cs="Times New Roman"/>
          <w:b/>
          <w:bCs/>
          <w:sz w:val="28"/>
          <w:szCs w:val="28"/>
        </w:rPr>
      </w:pPr>
      <w:r>
        <w:rPr>
          <w:rFonts w:ascii="Times New Roman" w:hAnsi="Times New Roman" w:cs="Times New Roman"/>
          <w:b/>
          <w:bCs/>
          <w:sz w:val="28"/>
          <w:szCs w:val="28"/>
        </w:rPr>
        <w:t>7</w:t>
      </w:r>
      <w:r w:rsidRPr="008F6336">
        <w:rPr>
          <w:rFonts w:ascii="Times New Roman" w:hAnsi="Times New Roman" w:cs="Times New Roman"/>
          <w:b/>
          <w:bCs/>
          <w:sz w:val="28"/>
          <w:szCs w:val="28"/>
        </w:rPr>
        <w:t>.</w:t>
      </w:r>
      <w:r>
        <w:rPr>
          <w:rFonts w:ascii="Times New Roman" w:hAnsi="Times New Roman" w:cs="Times New Roman"/>
          <w:b/>
          <w:bCs/>
          <w:sz w:val="28"/>
          <w:szCs w:val="28"/>
        </w:rPr>
        <w:t xml:space="preserve"> Cơ quan, tổ chức, doanh nghiệp, cơ s</w:t>
      </w:r>
      <w:r w:rsidR="0037272C">
        <w:rPr>
          <w:rFonts w:ascii="Times New Roman" w:hAnsi="Times New Roman" w:cs="Times New Roman"/>
          <w:b/>
          <w:bCs/>
          <w:sz w:val="28"/>
          <w:szCs w:val="28"/>
        </w:rPr>
        <w:t>ở</w:t>
      </w:r>
      <w:r>
        <w:rPr>
          <w:rFonts w:ascii="Times New Roman" w:hAnsi="Times New Roman" w:cs="Times New Roman"/>
          <w:b/>
          <w:bCs/>
          <w:sz w:val="28"/>
          <w:szCs w:val="28"/>
        </w:rPr>
        <w:t xml:space="preserve"> kinh doanh kiểm soát người ra, vào và nhân sự trong đơn vị như thế nào?</w:t>
      </w:r>
    </w:p>
    <w:p w14:paraId="7466B4FF" w14:textId="77777777" w:rsidR="00C33B1C" w:rsidRDefault="00C33B1C" w:rsidP="00C33B1C">
      <w:pPr>
        <w:ind w:firstLine="720"/>
        <w:jc w:val="both"/>
        <w:rPr>
          <w:rFonts w:ascii="Times New Roman" w:hAnsi="Times New Roman" w:cs="Times New Roman"/>
          <w:b/>
          <w:bCs/>
          <w:sz w:val="28"/>
          <w:szCs w:val="28"/>
        </w:rPr>
      </w:pPr>
      <w:r>
        <w:rPr>
          <w:rFonts w:ascii="Times New Roman" w:hAnsi="Times New Roman" w:cs="Times New Roman"/>
          <w:b/>
          <w:bCs/>
          <w:sz w:val="28"/>
          <w:szCs w:val="28"/>
        </w:rPr>
        <w:t>Bước 1:</w:t>
      </w:r>
      <w:r w:rsidRPr="006729ED">
        <w:rPr>
          <w:rFonts w:ascii="Times New Roman" w:hAnsi="Times New Roman" w:cs="Times New Roman"/>
          <w:sz w:val="28"/>
          <w:szCs w:val="28"/>
        </w:rPr>
        <w:t xml:space="preserve"> Truy cập hệ thống</w:t>
      </w:r>
      <w:r>
        <w:rPr>
          <w:rFonts w:ascii="Times New Roman" w:hAnsi="Times New Roman" w:cs="Times New Roman"/>
          <w:sz w:val="28"/>
          <w:szCs w:val="28"/>
        </w:rPr>
        <w:t xml:space="preserve"> và đăng nhập hệ thống</w:t>
      </w:r>
      <w:r>
        <w:rPr>
          <w:rFonts w:ascii="Times New Roman" w:hAnsi="Times New Roman" w:cs="Times New Roman"/>
          <w:b/>
          <w:bCs/>
          <w:sz w:val="28"/>
          <w:szCs w:val="28"/>
        </w:rPr>
        <w:t xml:space="preserve"> </w:t>
      </w:r>
    </w:p>
    <w:p w14:paraId="233A8DA7" w14:textId="12C91939" w:rsidR="00C33B1C" w:rsidRDefault="00C33B1C" w:rsidP="00C33B1C">
      <w:pPr>
        <w:ind w:firstLine="720"/>
        <w:jc w:val="both"/>
        <w:rPr>
          <w:rFonts w:ascii="Times New Roman" w:hAnsi="Times New Roman" w:cs="Times New Roman"/>
          <w:sz w:val="28"/>
          <w:szCs w:val="28"/>
        </w:rPr>
      </w:pPr>
      <w:r>
        <w:rPr>
          <w:rFonts w:ascii="Times New Roman" w:hAnsi="Times New Roman" w:cs="Times New Roman"/>
          <w:sz w:val="28"/>
          <w:szCs w:val="28"/>
        </w:rPr>
        <w:t>Cơ quan, tổ chức, doanh nghiệp, hộ kinh doanh</w:t>
      </w:r>
      <w:r w:rsidR="00F11D19">
        <w:rPr>
          <w:rFonts w:ascii="Times New Roman" w:hAnsi="Times New Roman" w:cs="Times New Roman"/>
          <w:sz w:val="28"/>
          <w:szCs w:val="28"/>
        </w:rPr>
        <w:t xml:space="preserve"> </w:t>
      </w:r>
      <w:r>
        <w:rPr>
          <w:rFonts w:ascii="Times New Roman" w:hAnsi="Times New Roman" w:cs="Times New Roman"/>
          <w:sz w:val="28"/>
          <w:szCs w:val="28"/>
        </w:rPr>
        <w:t xml:space="preserve">.v.v. truy cập và đăng nhập vào tài khoản đã đăng ký tại địa chỉ: </w:t>
      </w:r>
      <w:hyperlink r:id="rId8" w:history="1">
        <w:r w:rsidRPr="002C5445">
          <w:rPr>
            <w:rStyle w:val="Hyperlink"/>
            <w:rFonts w:ascii="Times New Roman" w:hAnsi="Times New Roman" w:cs="Times New Roman"/>
            <w:sz w:val="28"/>
            <w:szCs w:val="28"/>
          </w:rPr>
          <w:t>https://tcs.thuathienhue.gov.vn</w:t>
        </w:r>
      </w:hyperlink>
    </w:p>
    <w:p w14:paraId="1859129E" w14:textId="458106BF" w:rsidR="00C33B1C" w:rsidRDefault="00C33B1C" w:rsidP="00C33B1C">
      <w:pPr>
        <w:ind w:firstLine="720"/>
        <w:jc w:val="both"/>
        <w:rPr>
          <w:rFonts w:ascii="Times New Roman" w:hAnsi="Times New Roman" w:cs="Times New Roman"/>
          <w:sz w:val="28"/>
          <w:szCs w:val="28"/>
        </w:rPr>
      </w:pPr>
      <w:r w:rsidRPr="006729ED">
        <w:rPr>
          <w:rFonts w:ascii="Times New Roman" w:hAnsi="Times New Roman" w:cs="Times New Roman"/>
          <w:b/>
          <w:bCs/>
          <w:sz w:val="28"/>
          <w:szCs w:val="28"/>
        </w:rPr>
        <w:t>Bước 2:</w:t>
      </w:r>
      <w:r>
        <w:rPr>
          <w:rFonts w:ascii="Times New Roman" w:hAnsi="Times New Roman" w:cs="Times New Roman"/>
          <w:sz w:val="28"/>
          <w:szCs w:val="28"/>
        </w:rPr>
        <w:t xml:space="preserve"> Kiểm soát người ra, vào và người trong đơn vị</w:t>
      </w:r>
    </w:p>
    <w:p w14:paraId="5717957E" w14:textId="41C133DD" w:rsidR="00C33B1C" w:rsidRDefault="00C33B1C" w:rsidP="00C33B1C">
      <w:pPr>
        <w:ind w:firstLine="720"/>
        <w:jc w:val="both"/>
        <w:rPr>
          <w:rFonts w:ascii="Times New Roman" w:hAnsi="Times New Roman" w:cs="Times New Roman"/>
          <w:sz w:val="28"/>
          <w:szCs w:val="28"/>
        </w:rPr>
      </w:pPr>
      <w:r>
        <w:rPr>
          <w:rFonts w:ascii="Times New Roman" w:hAnsi="Times New Roman" w:cs="Times New Roman"/>
          <w:sz w:val="28"/>
          <w:szCs w:val="28"/>
        </w:rPr>
        <w:t>Chọn chức năng “Kiểm soát QR người ra, vào” để kiểm soát người ra vào cơ quan, tổ chức, doanh nghiệp, cơ sở kinh doanh …</w:t>
      </w:r>
    </w:p>
    <w:p w14:paraId="2BEF838C" w14:textId="765C0F20" w:rsidR="00C33B1C" w:rsidRPr="00C33B1C" w:rsidRDefault="00F11D19" w:rsidP="00C33B1C">
      <w:pPr>
        <w:ind w:firstLine="720"/>
        <w:jc w:val="both"/>
        <w:rPr>
          <w:rFonts w:ascii="Times New Roman" w:hAnsi="Times New Roman" w:cs="Times New Roman"/>
          <w:sz w:val="28"/>
          <w:szCs w:val="28"/>
        </w:rPr>
      </w:pPr>
      <w:r>
        <w:rPr>
          <w:rFonts w:ascii="Times New Roman" w:hAnsi="Times New Roman" w:cs="Times New Roman"/>
          <w:sz w:val="28"/>
          <w:szCs w:val="28"/>
        </w:rPr>
        <w:t>Chọn chức nă</w:t>
      </w:r>
      <w:r w:rsidR="00C33B1C">
        <w:rPr>
          <w:rFonts w:ascii="Times New Roman" w:hAnsi="Times New Roman" w:cs="Times New Roman"/>
          <w:sz w:val="28"/>
          <w:szCs w:val="28"/>
        </w:rPr>
        <w:t xml:space="preserve">ng “Giám sát thành viên đơn vị” để giám sát việc thực hiện quy định sử dụng QR của các thành viên đơn vị. </w:t>
      </w:r>
    </w:p>
    <w:sectPr w:rsidR="00C33B1C" w:rsidRPr="00C33B1C" w:rsidSect="00C33B1C">
      <w:pgSz w:w="12240" w:h="15840"/>
      <w:pgMar w:top="12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96C"/>
    <w:rsid w:val="000D5182"/>
    <w:rsid w:val="0013696C"/>
    <w:rsid w:val="00146190"/>
    <w:rsid w:val="00175F47"/>
    <w:rsid w:val="001925FF"/>
    <w:rsid w:val="0019458C"/>
    <w:rsid w:val="001E7A11"/>
    <w:rsid w:val="00231399"/>
    <w:rsid w:val="00237598"/>
    <w:rsid w:val="00301E66"/>
    <w:rsid w:val="0037272C"/>
    <w:rsid w:val="00424D77"/>
    <w:rsid w:val="00463A38"/>
    <w:rsid w:val="00517EB4"/>
    <w:rsid w:val="00603E5F"/>
    <w:rsid w:val="006729ED"/>
    <w:rsid w:val="006848C2"/>
    <w:rsid w:val="00754BB3"/>
    <w:rsid w:val="007605FC"/>
    <w:rsid w:val="00765479"/>
    <w:rsid w:val="00784951"/>
    <w:rsid w:val="00877F6A"/>
    <w:rsid w:val="008A46B8"/>
    <w:rsid w:val="008F6336"/>
    <w:rsid w:val="009F65A6"/>
    <w:rsid w:val="00A20E23"/>
    <w:rsid w:val="00A30344"/>
    <w:rsid w:val="00A6517A"/>
    <w:rsid w:val="00C03B57"/>
    <w:rsid w:val="00C316AC"/>
    <w:rsid w:val="00C33B1C"/>
    <w:rsid w:val="00D1730C"/>
    <w:rsid w:val="00D41C8A"/>
    <w:rsid w:val="00D467E9"/>
    <w:rsid w:val="00E751A0"/>
    <w:rsid w:val="00F11D19"/>
    <w:rsid w:val="00F46BA6"/>
    <w:rsid w:val="00F6433C"/>
    <w:rsid w:val="00F90C62"/>
    <w:rsid w:val="00F94658"/>
    <w:rsid w:val="00FA1325"/>
    <w:rsid w:val="00FB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89066"/>
  <w15:chartTrackingRefBased/>
  <w15:docId w15:val="{C25408B4-C144-43CE-9389-4C634785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96C"/>
    <w:pPr>
      <w:ind w:left="720"/>
      <w:contextualSpacing/>
    </w:pPr>
  </w:style>
  <w:style w:type="character" w:styleId="Hyperlink">
    <w:name w:val="Hyperlink"/>
    <w:basedOn w:val="DefaultParagraphFont"/>
    <w:uiPriority w:val="99"/>
    <w:unhideWhenUsed/>
    <w:rsid w:val="008F6336"/>
    <w:rPr>
      <w:color w:val="0563C1" w:themeColor="hyperlink"/>
      <w:u w:val="single"/>
    </w:rPr>
  </w:style>
  <w:style w:type="character" w:customStyle="1" w:styleId="UnresolvedMention1">
    <w:name w:val="Unresolved Mention1"/>
    <w:basedOn w:val="DefaultParagraphFont"/>
    <w:uiPriority w:val="99"/>
    <w:semiHidden/>
    <w:unhideWhenUsed/>
    <w:rsid w:val="008F6336"/>
    <w:rPr>
      <w:color w:val="605E5C"/>
      <w:shd w:val="clear" w:color="auto" w:fill="E1DFDD"/>
    </w:rPr>
  </w:style>
  <w:style w:type="character" w:styleId="FollowedHyperlink">
    <w:name w:val="FollowedHyperlink"/>
    <w:basedOn w:val="DefaultParagraphFont"/>
    <w:uiPriority w:val="99"/>
    <w:semiHidden/>
    <w:unhideWhenUsed/>
    <w:rsid w:val="00301E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s.thuathienhue.gov.vn" TargetMode="External"/><Relationship Id="rId3" Type="http://schemas.openxmlformats.org/officeDocument/2006/relationships/webSettings" Target="webSettings.xml"/><Relationship Id="rId7" Type="http://schemas.openxmlformats.org/officeDocument/2006/relationships/hyperlink" Target="https://huecity.vn/quetq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cs.thuathienhue.gov.vn/quetqr" TargetMode="External"/><Relationship Id="rId5" Type="http://schemas.openxmlformats.org/officeDocument/2006/relationships/hyperlink" Target="https://tcs.thuathienhue.gov.vn" TargetMode="External"/><Relationship Id="rId10" Type="http://schemas.openxmlformats.org/officeDocument/2006/relationships/theme" Target="theme/theme1.xml"/><Relationship Id="rId4" Type="http://schemas.openxmlformats.org/officeDocument/2006/relationships/hyperlink" Target="https://tcs.thuathienhue.gov.v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 Nguyen Xuan</dc:creator>
  <cp:keywords/>
  <dc:description/>
  <cp:lastModifiedBy>Admin</cp:lastModifiedBy>
  <cp:revision>2</cp:revision>
  <dcterms:created xsi:type="dcterms:W3CDTF">2021-09-20T08:24:00Z</dcterms:created>
  <dcterms:modified xsi:type="dcterms:W3CDTF">2021-09-20T08:24:00Z</dcterms:modified>
</cp:coreProperties>
</file>